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24" w:rsidRPr="00093CA6" w:rsidRDefault="00CF1B24" w:rsidP="00CF1B24">
      <w:pPr>
        <w:rPr>
          <w:b/>
          <w:sz w:val="28"/>
          <w:szCs w:val="28"/>
        </w:rPr>
      </w:pPr>
      <w:r w:rsidRPr="00093CA6">
        <w:rPr>
          <w:b/>
          <w:color w:val="FF0000"/>
          <w:sz w:val="28"/>
          <w:szCs w:val="28"/>
        </w:rPr>
        <w:t>DI LÀ DAL FIUME</w:t>
      </w:r>
    </w:p>
    <w:p w:rsidR="00CF1B24" w:rsidRPr="00093CA6" w:rsidRDefault="00CF1B24" w:rsidP="00CF1B24">
      <w:pPr>
        <w:rPr>
          <w:b/>
          <w:sz w:val="28"/>
          <w:szCs w:val="28"/>
        </w:rPr>
      </w:pPr>
      <w:r w:rsidRPr="00093CA6">
        <w:rPr>
          <w:b/>
          <w:sz w:val="28"/>
          <w:szCs w:val="28"/>
        </w:rPr>
        <w:t xml:space="preserve">II edizione, </w:t>
      </w:r>
      <w:r w:rsidRPr="00093CA6">
        <w:rPr>
          <w:rFonts w:eastAsiaTheme="minorHAnsi"/>
          <w:b/>
          <w:sz w:val="28"/>
          <w:szCs w:val="28"/>
          <w:lang w:eastAsia="en-US"/>
        </w:rPr>
        <w:t xml:space="preserve">25 agosto - 4 settembre </w:t>
      </w:r>
      <w:r w:rsidRPr="00093CA6">
        <w:rPr>
          <w:b/>
          <w:sz w:val="28"/>
          <w:szCs w:val="28"/>
        </w:rPr>
        <w:t>2019</w:t>
      </w:r>
    </w:p>
    <w:p w:rsidR="005A3567" w:rsidRPr="005A3567" w:rsidRDefault="005A3567" w:rsidP="005A3567">
      <w:pPr>
        <w:rPr>
          <w:rFonts w:eastAsiaTheme="minorHAnsi"/>
          <w:sz w:val="12"/>
          <w:szCs w:val="12"/>
          <w:lang w:eastAsia="en-US"/>
        </w:rPr>
      </w:pPr>
    </w:p>
    <w:p w:rsidR="00052CBD" w:rsidRPr="00093CA6" w:rsidRDefault="00052CBD" w:rsidP="005A3567">
      <w:pPr>
        <w:rPr>
          <w:sz w:val="26"/>
          <w:szCs w:val="26"/>
        </w:rPr>
      </w:pPr>
      <w:r w:rsidRPr="00093CA6">
        <w:rPr>
          <w:rFonts w:eastAsiaTheme="minorHAnsi"/>
          <w:b/>
          <w:sz w:val="26"/>
          <w:szCs w:val="26"/>
          <w:lang w:eastAsia="en-US"/>
        </w:rPr>
        <w:t xml:space="preserve">12 EVENTI IN 11 LUOGHI </w:t>
      </w:r>
      <w:r w:rsidR="005A3567" w:rsidRPr="00093CA6">
        <w:rPr>
          <w:rFonts w:eastAsiaTheme="minorHAnsi"/>
          <w:bCs/>
          <w:sz w:val="26"/>
          <w:szCs w:val="26"/>
          <w:lang w:eastAsia="en-US"/>
        </w:rPr>
        <w:t xml:space="preserve">del </w:t>
      </w:r>
      <w:r w:rsidRPr="00093CA6">
        <w:rPr>
          <w:sz w:val="26"/>
          <w:szCs w:val="26"/>
        </w:rPr>
        <w:t>XII Municipio</w:t>
      </w:r>
      <w:r w:rsidR="00C16BAB" w:rsidRPr="00093CA6">
        <w:rPr>
          <w:sz w:val="26"/>
          <w:szCs w:val="26"/>
        </w:rPr>
        <w:t xml:space="preserve"> </w:t>
      </w:r>
      <w:r w:rsidRPr="00093CA6">
        <w:rPr>
          <w:sz w:val="26"/>
          <w:szCs w:val="26"/>
        </w:rPr>
        <w:t xml:space="preserve">tra </w:t>
      </w:r>
      <w:r w:rsidR="00CF1B24" w:rsidRPr="00093CA6">
        <w:rPr>
          <w:sz w:val="26"/>
          <w:szCs w:val="26"/>
        </w:rPr>
        <w:t xml:space="preserve">la </w:t>
      </w:r>
      <w:r w:rsidRPr="00093CA6">
        <w:rPr>
          <w:sz w:val="26"/>
          <w:szCs w:val="26"/>
        </w:rPr>
        <w:t xml:space="preserve">Stazione Trastevere, Porta Portese e Ponte Testaccio, con sconfinamenti verso Trastevere e Ponte Marconi  </w:t>
      </w:r>
    </w:p>
    <w:p w:rsidR="00C16BAB" w:rsidRPr="005A3567" w:rsidRDefault="00C16BAB" w:rsidP="005A3567">
      <w:pPr>
        <w:rPr>
          <w:rFonts w:eastAsiaTheme="minorHAnsi"/>
          <w:sz w:val="12"/>
          <w:szCs w:val="12"/>
          <w:lang w:eastAsia="en-US"/>
        </w:rPr>
      </w:pPr>
    </w:p>
    <w:p w:rsidR="005A3567" w:rsidRPr="005A3567" w:rsidRDefault="005A3567" w:rsidP="005A3567">
      <w:pPr>
        <w:rPr>
          <w:rFonts w:eastAsiaTheme="minorHAnsi"/>
          <w:sz w:val="12"/>
          <w:szCs w:val="12"/>
          <w:lang w:eastAsia="en-US"/>
        </w:rPr>
      </w:pPr>
    </w:p>
    <w:p w:rsidR="00052CBD" w:rsidRPr="00093CA6" w:rsidRDefault="00052CBD" w:rsidP="00093CA6">
      <w:pPr>
        <w:jc w:val="both"/>
        <w:rPr>
          <w:b/>
          <w:bCs/>
          <w:sz w:val="26"/>
          <w:szCs w:val="26"/>
        </w:rPr>
      </w:pPr>
      <w:r w:rsidRPr="00093CA6">
        <w:rPr>
          <w:rFonts w:eastAsiaTheme="minorHAnsi"/>
          <w:b/>
          <w:bCs/>
          <w:sz w:val="26"/>
          <w:szCs w:val="26"/>
          <w:lang w:eastAsia="en-US"/>
        </w:rPr>
        <w:t>L'iniziativa è parte del programma dell'Estate Romana promossa da Roma Capitale Assessorato alla Crescita culturale e realizzata in collaborazione con SIAE</w:t>
      </w:r>
    </w:p>
    <w:p w:rsidR="00093CA6" w:rsidRDefault="00093CA6" w:rsidP="00093CA6">
      <w:pPr>
        <w:rPr>
          <w:rFonts w:eastAsiaTheme="minorHAnsi"/>
          <w:b/>
          <w:bCs/>
          <w:lang w:eastAsia="en-US"/>
        </w:rPr>
      </w:pPr>
    </w:p>
    <w:p w:rsidR="00093CA6" w:rsidRPr="00093CA6" w:rsidRDefault="00093CA6" w:rsidP="00093CA6">
      <w:pPr>
        <w:rPr>
          <w:rFonts w:eastAsiaTheme="minorHAnsi"/>
          <w:color w:val="FF0000"/>
          <w:lang w:eastAsia="en-US"/>
        </w:rPr>
      </w:pPr>
      <w:r w:rsidRPr="00093CA6">
        <w:rPr>
          <w:rFonts w:eastAsiaTheme="minorHAnsi"/>
          <w:color w:val="FF0000"/>
          <w:lang w:eastAsia="en-US"/>
        </w:rPr>
        <w:t>Ingresso gratuito fino ad esaurimento posti (gli eventi si terranno anche in caso di pioggia)</w:t>
      </w:r>
    </w:p>
    <w:p w:rsidR="00052CBD" w:rsidRDefault="00052CBD" w:rsidP="005A3567">
      <w:pPr>
        <w:tabs>
          <w:tab w:val="left" w:pos="9540"/>
        </w:tabs>
        <w:ind w:right="98"/>
      </w:pPr>
    </w:p>
    <w:p w:rsidR="005A3567" w:rsidRPr="00C16BAB" w:rsidRDefault="005A3567" w:rsidP="005A3567">
      <w:pPr>
        <w:tabs>
          <w:tab w:val="left" w:pos="9540"/>
        </w:tabs>
        <w:ind w:right="98"/>
      </w:pPr>
    </w:p>
    <w:p w:rsidR="00052CBD" w:rsidRPr="00093CA6" w:rsidRDefault="005A3567" w:rsidP="005A3567">
      <w:pPr>
        <w:tabs>
          <w:tab w:val="left" w:pos="9540"/>
        </w:tabs>
        <w:ind w:right="98"/>
        <w:rPr>
          <w:b/>
          <w:bCs/>
          <w:smallCaps/>
          <w:sz w:val="28"/>
          <w:szCs w:val="28"/>
          <w:u w:val="single"/>
          <w:lang w:val="fr-FR"/>
        </w:rPr>
      </w:pPr>
      <w:r w:rsidRPr="00093CA6">
        <w:rPr>
          <w:b/>
          <w:bCs/>
          <w:smallCaps/>
          <w:sz w:val="28"/>
          <w:szCs w:val="28"/>
          <w:u w:val="single"/>
          <w:lang w:val="fr-FR"/>
        </w:rPr>
        <w:t>Programma</w:t>
      </w:r>
    </w:p>
    <w:p w:rsidR="005A3567" w:rsidRDefault="005A3567" w:rsidP="005A3567">
      <w:pPr>
        <w:tabs>
          <w:tab w:val="left" w:pos="9540"/>
        </w:tabs>
        <w:ind w:right="98"/>
        <w:rPr>
          <w:lang w:val="fr-FR"/>
        </w:rPr>
      </w:pPr>
    </w:p>
    <w:p w:rsidR="00093CA6" w:rsidRPr="00C16BAB" w:rsidRDefault="00093CA6" w:rsidP="005A3567">
      <w:pPr>
        <w:tabs>
          <w:tab w:val="left" w:pos="9540"/>
        </w:tabs>
        <w:ind w:right="98"/>
        <w:rPr>
          <w:lang w:val="fr-FR"/>
        </w:rPr>
      </w:pPr>
    </w:p>
    <w:p w:rsidR="00052CBD" w:rsidRPr="00845982" w:rsidRDefault="00052CBD" w:rsidP="005A3567">
      <w:pPr>
        <w:tabs>
          <w:tab w:val="left" w:pos="9540"/>
        </w:tabs>
        <w:ind w:right="98"/>
        <w:rPr>
          <w:b/>
          <w:sz w:val="26"/>
          <w:szCs w:val="26"/>
          <w:lang w:val="fr-FR"/>
        </w:rPr>
      </w:pPr>
      <w:proofErr w:type="spellStart"/>
      <w:r w:rsidRPr="00845982">
        <w:rPr>
          <w:b/>
          <w:sz w:val="26"/>
          <w:szCs w:val="26"/>
          <w:lang w:val="fr-FR"/>
        </w:rPr>
        <w:t>Domenica</w:t>
      </w:r>
      <w:proofErr w:type="spellEnd"/>
      <w:r w:rsidRPr="00845982">
        <w:rPr>
          <w:b/>
          <w:sz w:val="26"/>
          <w:szCs w:val="26"/>
          <w:lang w:val="fr-FR"/>
        </w:rPr>
        <w:t xml:space="preserve"> </w:t>
      </w:r>
      <w:r w:rsidRPr="00845982">
        <w:rPr>
          <w:b/>
          <w:color w:val="FF0000"/>
          <w:sz w:val="26"/>
          <w:szCs w:val="26"/>
          <w:lang w:val="fr-FR"/>
        </w:rPr>
        <w:t xml:space="preserve">25 </w:t>
      </w:r>
      <w:proofErr w:type="spellStart"/>
      <w:r w:rsidRPr="00845982">
        <w:rPr>
          <w:b/>
          <w:sz w:val="26"/>
          <w:szCs w:val="26"/>
          <w:lang w:val="fr-FR"/>
        </w:rPr>
        <w:t>agosto</w:t>
      </w:r>
      <w:proofErr w:type="spellEnd"/>
    </w:p>
    <w:p w:rsidR="00052CBD" w:rsidRPr="00C16BAB" w:rsidRDefault="00052CBD" w:rsidP="005A3567">
      <w:pPr>
        <w:tabs>
          <w:tab w:val="left" w:pos="9540"/>
        </w:tabs>
        <w:ind w:right="98"/>
        <w:rPr>
          <w:iCs/>
          <w:color w:val="000000"/>
        </w:rPr>
      </w:pPr>
      <w:r w:rsidRPr="00C16BAB">
        <w:rPr>
          <w:iCs/>
          <w:color w:val="000000"/>
        </w:rPr>
        <w:t>ore 19.00</w:t>
      </w:r>
    </w:p>
    <w:p w:rsidR="00052CBD" w:rsidRPr="00CE335C" w:rsidRDefault="00C16BAB" w:rsidP="005A3567">
      <w:pPr>
        <w:tabs>
          <w:tab w:val="left" w:pos="9540"/>
        </w:tabs>
        <w:ind w:right="98"/>
        <w:rPr>
          <w:b/>
          <w:iCs/>
          <w:color w:val="000000"/>
          <w:sz w:val="22"/>
          <w:szCs w:val="22"/>
        </w:rPr>
      </w:pPr>
      <w:r w:rsidRPr="00CE335C">
        <w:rPr>
          <w:b/>
          <w:iCs/>
          <w:color w:val="000000"/>
          <w:sz w:val="22"/>
          <w:szCs w:val="22"/>
        </w:rPr>
        <w:t>LA METAFISICA DELLA BELLEZZA</w:t>
      </w:r>
    </w:p>
    <w:p w:rsidR="00052CBD" w:rsidRPr="00C16BAB" w:rsidRDefault="00052CBD" w:rsidP="005A3567">
      <w:pPr>
        <w:tabs>
          <w:tab w:val="left" w:pos="9540"/>
        </w:tabs>
        <w:ind w:right="98"/>
        <w:rPr>
          <w:iCs/>
          <w:color w:val="000000"/>
        </w:rPr>
      </w:pPr>
      <w:r w:rsidRPr="00C16BAB">
        <w:rPr>
          <w:iCs/>
          <w:color w:val="000000"/>
        </w:rPr>
        <w:t xml:space="preserve">di e con </w:t>
      </w:r>
      <w:r w:rsidRPr="00845982">
        <w:rPr>
          <w:b/>
          <w:bCs/>
          <w:iCs/>
          <w:smallCaps/>
          <w:color w:val="000000"/>
          <w:sz w:val="28"/>
          <w:szCs w:val="28"/>
        </w:rPr>
        <w:t>Elena Arvigo</w:t>
      </w:r>
    </w:p>
    <w:p w:rsidR="00052CBD" w:rsidRPr="00C16BAB" w:rsidRDefault="00052CBD" w:rsidP="005A3567">
      <w:pPr>
        <w:tabs>
          <w:tab w:val="left" w:pos="9540"/>
        </w:tabs>
        <w:ind w:right="98"/>
        <w:rPr>
          <w:b/>
          <w:iCs/>
          <w:color w:val="000000"/>
        </w:rPr>
      </w:pPr>
      <w:r w:rsidRPr="00C16BAB">
        <w:rPr>
          <w:b/>
          <w:iCs/>
          <w:color w:val="000000"/>
        </w:rPr>
        <w:t>Giardino della Fondazione Santa Francesca Romana</w:t>
      </w:r>
      <w:r w:rsidR="00C16BAB" w:rsidRPr="00C16BAB">
        <w:rPr>
          <w:bCs/>
          <w:iCs/>
          <w:color w:val="000000"/>
        </w:rPr>
        <w:t xml:space="preserve">, </w:t>
      </w:r>
      <w:r w:rsidRPr="00C16BAB">
        <w:t>vicolo di Santa Maria in Cappella 6</w:t>
      </w:r>
    </w:p>
    <w:p w:rsidR="00052CBD" w:rsidRDefault="00052CBD" w:rsidP="005A3567">
      <w:pPr>
        <w:tabs>
          <w:tab w:val="left" w:pos="9540"/>
        </w:tabs>
        <w:ind w:right="98"/>
        <w:rPr>
          <w:lang w:val="fr-FR"/>
        </w:rPr>
      </w:pPr>
    </w:p>
    <w:p w:rsidR="009A526C" w:rsidRDefault="00093CA6" w:rsidP="00845982">
      <w:pPr>
        <w:jc w:val="both"/>
        <w:rPr>
          <w:sz w:val="26"/>
          <w:szCs w:val="26"/>
        </w:rPr>
      </w:pPr>
      <w:r w:rsidRPr="00845982">
        <w:rPr>
          <w:sz w:val="26"/>
          <w:szCs w:val="26"/>
        </w:rPr>
        <w:t xml:space="preserve">Nel febbraio del 1958 la Camera approvò la legge Merlin. </w:t>
      </w:r>
      <w:r w:rsidR="00845982" w:rsidRPr="00845982">
        <w:rPr>
          <w:sz w:val="26"/>
          <w:szCs w:val="26"/>
        </w:rPr>
        <w:t xml:space="preserve">«Ma che uomini siete che per avere i favori di una donna dovete pagarla?». Questa la frase provocatoria con cui la senatrice </w:t>
      </w:r>
      <w:r w:rsidR="00845982" w:rsidRPr="00845982">
        <w:rPr>
          <w:b/>
          <w:bCs/>
          <w:sz w:val="26"/>
          <w:szCs w:val="26"/>
        </w:rPr>
        <w:t>Angelina Merlin</w:t>
      </w:r>
      <w:r w:rsidR="00845982" w:rsidRPr="00845982">
        <w:rPr>
          <w:sz w:val="26"/>
          <w:szCs w:val="26"/>
        </w:rPr>
        <w:t xml:space="preserve"> sfidò i colleghi maschi del parlamento e del governo che non volevano saperne della sua proposta di legge per chiudere le case di tolleranza.</w:t>
      </w:r>
    </w:p>
    <w:p w:rsidR="00CA4810" w:rsidRDefault="00CA4810" w:rsidP="00845982">
      <w:pPr>
        <w:jc w:val="both"/>
        <w:rPr>
          <w:sz w:val="26"/>
          <w:szCs w:val="26"/>
        </w:rPr>
      </w:pPr>
      <w:r>
        <w:rPr>
          <w:sz w:val="26"/>
          <w:szCs w:val="26"/>
        </w:rPr>
        <w:t>Dal</w:t>
      </w:r>
      <w:r w:rsidRPr="00845982">
        <w:rPr>
          <w:sz w:val="26"/>
          <w:szCs w:val="26"/>
        </w:rPr>
        <w:t>le lettere che le donne delle “case chiuse”</w:t>
      </w:r>
      <w:r w:rsidR="00093CA6">
        <w:rPr>
          <w:sz w:val="26"/>
          <w:szCs w:val="26"/>
        </w:rPr>
        <w:t xml:space="preserve"> -</w:t>
      </w:r>
      <w:r>
        <w:rPr>
          <w:sz w:val="26"/>
          <w:szCs w:val="26"/>
        </w:rPr>
        <w:t xml:space="preserve"> descritte come </w:t>
      </w:r>
      <w:r w:rsidRPr="00845982">
        <w:rPr>
          <w:sz w:val="26"/>
          <w:szCs w:val="26"/>
        </w:rPr>
        <w:t>veri e propri lager</w:t>
      </w:r>
      <w:r w:rsidR="00093CA6">
        <w:rPr>
          <w:sz w:val="26"/>
          <w:szCs w:val="26"/>
        </w:rPr>
        <w:t xml:space="preserve"> - </w:t>
      </w:r>
      <w:r w:rsidRPr="00845982">
        <w:rPr>
          <w:sz w:val="26"/>
          <w:szCs w:val="26"/>
        </w:rPr>
        <w:t>scrissero alla senatrice perché, durante l’iter legislativo, non demordesse dai suoi intenti</w:t>
      </w:r>
      <w:r>
        <w:rPr>
          <w:sz w:val="26"/>
          <w:szCs w:val="26"/>
        </w:rPr>
        <w:t xml:space="preserve">, </w:t>
      </w:r>
      <w:r w:rsidR="00845982" w:rsidRPr="00845982">
        <w:rPr>
          <w:sz w:val="26"/>
          <w:szCs w:val="26"/>
        </w:rPr>
        <w:t xml:space="preserve">nasce lo spettacolo </w:t>
      </w:r>
      <w:r w:rsidR="00845982" w:rsidRPr="00CA4810">
        <w:rPr>
          <w:i/>
          <w:iCs/>
          <w:sz w:val="26"/>
          <w:szCs w:val="26"/>
        </w:rPr>
        <w:t>La metafisica della bellezza – Lettere dalle case chiuse</w:t>
      </w:r>
      <w:r w:rsidR="00845982" w:rsidRPr="00845982">
        <w:rPr>
          <w:sz w:val="26"/>
          <w:szCs w:val="26"/>
        </w:rPr>
        <w:t xml:space="preserve"> con </w:t>
      </w:r>
      <w:r w:rsidR="00845982" w:rsidRPr="00845982">
        <w:rPr>
          <w:b/>
          <w:bCs/>
          <w:sz w:val="26"/>
          <w:szCs w:val="26"/>
        </w:rPr>
        <w:t>Elena Arvigo</w:t>
      </w:r>
      <w:r w:rsidR="00845982" w:rsidRPr="00845982">
        <w:rPr>
          <w:sz w:val="26"/>
          <w:szCs w:val="26"/>
        </w:rPr>
        <w:t>, in questa occasione sotto forma di lettura.</w:t>
      </w:r>
    </w:p>
    <w:p w:rsidR="00845982" w:rsidRDefault="00845982" w:rsidP="00845982">
      <w:pPr>
        <w:jc w:val="both"/>
        <w:rPr>
          <w:sz w:val="26"/>
          <w:szCs w:val="26"/>
        </w:rPr>
      </w:pPr>
      <w:r w:rsidRPr="00845982">
        <w:rPr>
          <w:sz w:val="26"/>
          <w:szCs w:val="26"/>
        </w:rPr>
        <w:t xml:space="preserve">Le lettere delle prostitute alla senatrice Merlin furono raccolte dalla stessa Merlin e da </w:t>
      </w:r>
      <w:r w:rsidRPr="00845982">
        <w:rPr>
          <w:b/>
          <w:bCs/>
          <w:sz w:val="26"/>
          <w:szCs w:val="26"/>
        </w:rPr>
        <w:t xml:space="preserve">Carla </w:t>
      </w:r>
      <w:proofErr w:type="spellStart"/>
      <w:r w:rsidRPr="00845982">
        <w:rPr>
          <w:b/>
          <w:bCs/>
          <w:sz w:val="26"/>
          <w:szCs w:val="26"/>
        </w:rPr>
        <w:t>Barberis</w:t>
      </w:r>
      <w:proofErr w:type="spellEnd"/>
      <w:r w:rsidRPr="00845982">
        <w:rPr>
          <w:sz w:val="26"/>
          <w:szCs w:val="26"/>
        </w:rPr>
        <w:t xml:space="preserve"> (moglie di </w:t>
      </w:r>
      <w:r w:rsidRPr="00845982">
        <w:rPr>
          <w:b/>
          <w:bCs/>
          <w:sz w:val="26"/>
          <w:szCs w:val="26"/>
        </w:rPr>
        <w:t>Sandro Pertini</w:t>
      </w:r>
      <w:r w:rsidRPr="00845982">
        <w:rPr>
          <w:sz w:val="26"/>
          <w:szCs w:val="26"/>
        </w:rPr>
        <w:t xml:space="preserve">) e la loro autenticità è garantita dagli originali, oggi depositati presso un notaio. A scrivere sono per lo più madri piene di speranza e dignità, piene di stupore e gratitudine per chi sta mostrando interesse verso la loro situazione di “donne perdute”, per chi, come la senatrice Merlin, sta immaginando per loro un futuro diverso e migliore. </w:t>
      </w:r>
    </w:p>
    <w:p w:rsidR="0065729F" w:rsidRDefault="0065729F" w:rsidP="00845982">
      <w:pPr>
        <w:jc w:val="both"/>
        <w:rPr>
          <w:sz w:val="26"/>
          <w:szCs w:val="26"/>
        </w:rPr>
      </w:pPr>
    </w:p>
    <w:p w:rsidR="0065729F" w:rsidRPr="0065729F" w:rsidRDefault="0065729F" w:rsidP="00845982">
      <w:pPr>
        <w:jc w:val="both"/>
        <w:rPr>
          <w:sz w:val="26"/>
          <w:szCs w:val="26"/>
        </w:rPr>
      </w:pPr>
    </w:p>
    <w:p w:rsidR="00CA4810" w:rsidRDefault="00845982" w:rsidP="00845982">
      <w:pPr>
        <w:pStyle w:val="NormaleWeb"/>
        <w:spacing w:before="0" w:beforeAutospacing="0" w:after="0" w:afterAutospacing="0"/>
        <w:jc w:val="both"/>
        <w:rPr>
          <w:rFonts w:ascii="Times New Roman" w:hAnsi="Times New Roman" w:cs="Times New Roman"/>
          <w:sz w:val="24"/>
          <w:szCs w:val="24"/>
        </w:rPr>
      </w:pPr>
      <w:r w:rsidRPr="00CA4810">
        <w:rPr>
          <w:rFonts w:ascii="Times New Roman" w:hAnsi="Times New Roman" w:cs="Times New Roman"/>
          <w:b/>
          <w:bCs/>
          <w:sz w:val="24"/>
          <w:szCs w:val="24"/>
        </w:rPr>
        <w:t>Elena Arvigo</w:t>
      </w:r>
      <w:r w:rsidR="00093CA6">
        <w:rPr>
          <w:rFonts w:ascii="Times New Roman" w:hAnsi="Times New Roman" w:cs="Times New Roman"/>
          <w:sz w:val="24"/>
          <w:szCs w:val="24"/>
        </w:rPr>
        <w:t xml:space="preserve">, tra </w:t>
      </w:r>
      <w:r w:rsidR="00093CA6" w:rsidRPr="00CA4810">
        <w:rPr>
          <w:rFonts w:ascii="Times New Roman" w:hAnsi="Times New Roman" w:cs="Times New Roman"/>
          <w:sz w:val="24"/>
          <w:szCs w:val="24"/>
        </w:rPr>
        <w:t>le esponenti più interessanti del teatro indipendente italiano</w:t>
      </w:r>
      <w:r w:rsidR="00093CA6">
        <w:rPr>
          <w:rFonts w:ascii="Times New Roman" w:hAnsi="Times New Roman" w:cs="Times New Roman"/>
          <w:sz w:val="24"/>
          <w:szCs w:val="24"/>
        </w:rPr>
        <w:t>,</w:t>
      </w:r>
      <w:r w:rsidR="00093CA6" w:rsidRPr="00CA4810">
        <w:rPr>
          <w:rFonts w:ascii="Times New Roman" w:hAnsi="Times New Roman" w:cs="Times New Roman"/>
          <w:sz w:val="24"/>
          <w:szCs w:val="24"/>
        </w:rPr>
        <w:t xml:space="preserve"> </w:t>
      </w:r>
      <w:r w:rsidRPr="00CA4810">
        <w:rPr>
          <w:rFonts w:ascii="Times New Roman" w:hAnsi="Times New Roman" w:cs="Times New Roman"/>
          <w:sz w:val="24"/>
          <w:szCs w:val="24"/>
        </w:rPr>
        <w:t xml:space="preserve">nasce e cresce a Genova. Si forma come ballerina classica con </w:t>
      </w:r>
      <w:hyperlink r:id="rId4" w:tooltip="Giannina Censi" w:history="1">
        <w:r w:rsidRPr="00CA4810">
          <w:rPr>
            <w:rFonts w:ascii="Times New Roman" w:hAnsi="Times New Roman" w:cs="Times New Roman"/>
            <w:sz w:val="24"/>
            <w:szCs w:val="24"/>
          </w:rPr>
          <w:t>Giannina Censi</w:t>
        </w:r>
      </w:hyperlink>
      <w:r w:rsidRPr="00CA4810">
        <w:rPr>
          <w:rFonts w:ascii="Times New Roman" w:hAnsi="Times New Roman" w:cs="Times New Roman"/>
          <w:sz w:val="24"/>
          <w:szCs w:val="24"/>
        </w:rPr>
        <w:t xml:space="preserve">. A </w:t>
      </w:r>
      <w:r w:rsidR="00CA4810" w:rsidRPr="00CA4810">
        <w:rPr>
          <w:rFonts w:ascii="Times New Roman" w:hAnsi="Times New Roman" w:cs="Times New Roman"/>
          <w:sz w:val="24"/>
          <w:szCs w:val="24"/>
        </w:rPr>
        <w:t>diciassette</w:t>
      </w:r>
      <w:r w:rsidRPr="00CA4810">
        <w:rPr>
          <w:rFonts w:ascii="Times New Roman" w:hAnsi="Times New Roman" w:cs="Times New Roman"/>
          <w:sz w:val="24"/>
          <w:szCs w:val="24"/>
        </w:rPr>
        <w:t xml:space="preserve"> anni appena compiuti si trasferisce a Ginevra per studiare alla </w:t>
      </w:r>
      <w:hyperlink r:id="rId5" w:tooltip="Webster University (la pagina non esiste)" w:history="1">
        <w:proofErr w:type="spellStart"/>
        <w:r w:rsidRPr="00CA4810">
          <w:rPr>
            <w:rFonts w:ascii="Times New Roman" w:hAnsi="Times New Roman" w:cs="Times New Roman"/>
            <w:sz w:val="24"/>
            <w:szCs w:val="24"/>
          </w:rPr>
          <w:t>Webster</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University</w:t>
        </w:r>
        <w:proofErr w:type="spellEnd"/>
      </w:hyperlink>
      <w:r w:rsidRPr="00CA4810">
        <w:rPr>
          <w:rFonts w:ascii="Times New Roman" w:hAnsi="Times New Roman" w:cs="Times New Roman"/>
          <w:sz w:val="24"/>
          <w:szCs w:val="24"/>
        </w:rPr>
        <w:t xml:space="preserve"> e frequentare a Losanna l'</w:t>
      </w:r>
      <w:proofErr w:type="spellStart"/>
      <w:r w:rsidRPr="00CA4810">
        <w:rPr>
          <w:rFonts w:ascii="Times New Roman" w:hAnsi="Times New Roman" w:cs="Times New Roman"/>
          <w:sz w:val="24"/>
          <w:szCs w:val="24"/>
        </w:rPr>
        <w:t>École</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Rudra</w:t>
      </w:r>
      <w:proofErr w:type="spellEnd"/>
      <w:r w:rsidRPr="00CA4810">
        <w:rPr>
          <w:rFonts w:ascii="Times New Roman" w:hAnsi="Times New Roman" w:cs="Times New Roman"/>
          <w:sz w:val="24"/>
          <w:szCs w:val="24"/>
        </w:rPr>
        <w:t>–</w:t>
      </w:r>
      <w:proofErr w:type="spellStart"/>
      <w:r w:rsidRPr="00CA4810">
        <w:rPr>
          <w:rFonts w:ascii="Times New Roman" w:hAnsi="Times New Roman" w:cs="Times New Roman"/>
          <w:sz w:val="24"/>
          <w:szCs w:val="24"/>
        </w:rPr>
        <w:t>Bejart</w:t>
      </w:r>
      <w:proofErr w:type="spellEnd"/>
      <w:r w:rsidRPr="00CA4810">
        <w:rPr>
          <w:rFonts w:ascii="Times New Roman" w:hAnsi="Times New Roman" w:cs="Times New Roman"/>
          <w:sz w:val="24"/>
          <w:szCs w:val="24"/>
        </w:rPr>
        <w:t>. L</w:t>
      </w:r>
      <w:r w:rsidR="00093CA6">
        <w:rPr>
          <w:rFonts w:ascii="Times New Roman" w:hAnsi="Times New Roman" w:cs="Times New Roman"/>
          <w:sz w:val="24"/>
          <w:szCs w:val="24"/>
        </w:rPr>
        <w:t>’</w:t>
      </w:r>
      <w:r w:rsidRPr="00CA4810">
        <w:rPr>
          <w:rFonts w:ascii="Times New Roman" w:hAnsi="Times New Roman" w:cs="Times New Roman"/>
          <w:sz w:val="24"/>
          <w:szCs w:val="24"/>
        </w:rPr>
        <w:t xml:space="preserve">anno successivo vince una borsa di studio e si trasferisce a Londra, dove perfeziona i suoi studi di danza jazz al </w:t>
      </w:r>
      <w:proofErr w:type="spellStart"/>
      <w:r w:rsidRPr="00CA4810">
        <w:rPr>
          <w:rFonts w:ascii="Times New Roman" w:hAnsi="Times New Roman" w:cs="Times New Roman"/>
          <w:sz w:val="24"/>
          <w:szCs w:val="24"/>
        </w:rPr>
        <w:t>London</w:t>
      </w:r>
      <w:proofErr w:type="spellEnd"/>
      <w:r w:rsidRPr="00CA4810">
        <w:rPr>
          <w:rFonts w:ascii="Times New Roman" w:hAnsi="Times New Roman" w:cs="Times New Roman"/>
          <w:sz w:val="24"/>
          <w:szCs w:val="24"/>
        </w:rPr>
        <w:t xml:space="preserve"> Studio Centre e prosegue il percorso accademico alla </w:t>
      </w:r>
      <w:hyperlink r:id="rId6" w:tooltip="Goldsmiths, University of London" w:history="1">
        <w:r w:rsidRPr="00CA4810">
          <w:rPr>
            <w:rFonts w:ascii="Times New Roman" w:hAnsi="Times New Roman" w:cs="Times New Roman"/>
            <w:sz w:val="24"/>
            <w:szCs w:val="24"/>
          </w:rPr>
          <w:t xml:space="preserve">Goldsmith </w:t>
        </w:r>
        <w:proofErr w:type="spellStart"/>
        <w:r w:rsidRPr="00CA4810">
          <w:rPr>
            <w:rFonts w:ascii="Times New Roman" w:hAnsi="Times New Roman" w:cs="Times New Roman"/>
            <w:sz w:val="24"/>
            <w:szCs w:val="24"/>
          </w:rPr>
          <w:t>University</w:t>
        </w:r>
        <w:proofErr w:type="spellEnd"/>
      </w:hyperlink>
      <w:r w:rsidRPr="00CA4810">
        <w:rPr>
          <w:rFonts w:ascii="Times New Roman" w:hAnsi="Times New Roman" w:cs="Times New Roman"/>
          <w:sz w:val="24"/>
          <w:szCs w:val="24"/>
        </w:rPr>
        <w:t xml:space="preserve">, frequentando corsi di Psicologia e </w:t>
      </w:r>
      <w:proofErr w:type="spellStart"/>
      <w:r w:rsidRPr="00CA4810">
        <w:rPr>
          <w:rFonts w:ascii="Times New Roman" w:hAnsi="Times New Roman" w:cs="Times New Roman"/>
          <w:sz w:val="24"/>
          <w:szCs w:val="24"/>
        </w:rPr>
        <w:t>Theatre</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Arts</w:t>
      </w:r>
      <w:proofErr w:type="spellEnd"/>
      <w:r w:rsidRPr="00CA4810">
        <w:rPr>
          <w:rFonts w:ascii="Times New Roman" w:hAnsi="Times New Roman" w:cs="Times New Roman"/>
          <w:sz w:val="24"/>
          <w:szCs w:val="24"/>
        </w:rPr>
        <w:t xml:space="preserve">. Tornata in Italia nel 1996, viene ammessa al corso triennale della scuola di recitazione del </w:t>
      </w:r>
      <w:hyperlink r:id="rId7" w:tooltip="Piccolo Teatro (Milano)" w:history="1">
        <w:r w:rsidRPr="00CA4810">
          <w:rPr>
            <w:rFonts w:ascii="Times New Roman" w:hAnsi="Times New Roman" w:cs="Times New Roman"/>
            <w:sz w:val="24"/>
            <w:szCs w:val="24"/>
          </w:rPr>
          <w:t>Piccolo Teatro</w:t>
        </w:r>
      </w:hyperlink>
      <w:r w:rsidRPr="00CA4810">
        <w:rPr>
          <w:rFonts w:ascii="Times New Roman" w:hAnsi="Times New Roman" w:cs="Times New Roman"/>
          <w:sz w:val="24"/>
          <w:szCs w:val="24"/>
        </w:rPr>
        <w:t xml:space="preserve"> di </w:t>
      </w:r>
      <w:hyperlink r:id="rId8" w:tooltip="Milano" w:history="1">
        <w:r w:rsidRPr="00CA4810">
          <w:rPr>
            <w:rFonts w:ascii="Times New Roman" w:hAnsi="Times New Roman" w:cs="Times New Roman"/>
            <w:sz w:val="24"/>
            <w:szCs w:val="24"/>
          </w:rPr>
          <w:t>Milano</w:t>
        </w:r>
      </w:hyperlink>
      <w:r w:rsidRPr="00CA4810">
        <w:rPr>
          <w:rFonts w:ascii="Times New Roman" w:hAnsi="Times New Roman" w:cs="Times New Roman"/>
          <w:sz w:val="24"/>
          <w:szCs w:val="24"/>
        </w:rPr>
        <w:t xml:space="preserve">, diretta da </w:t>
      </w:r>
      <w:hyperlink r:id="rId9" w:tooltip="Giorgio Strehler" w:history="1">
        <w:r w:rsidRPr="00CA4810">
          <w:rPr>
            <w:rFonts w:ascii="Times New Roman" w:hAnsi="Times New Roman" w:cs="Times New Roman"/>
            <w:sz w:val="24"/>
            <w:szCs w:val="24"/>
          </w:rPr>
          <w:t>Giorgio Strehler</w:t>
        </w:r>
      </w:hyperlink>
      <w:r w:rsidRPr="00CA4810">
        <w:rPr>
          <w:rFonts w:ascii="Times New Roman" w:hAnsi="Times New Roman" w:cs="Times New Roman"/>
          <w:sz w:val="24"/>
          <w:szCs w:val="24"/>
        </w:rPr>
        <w:t>. Diplomata nel giugno 1999 all</w:t>
      </w:r>
      <w:r w:rsidR="00093CA6">
        <w:rPr>
          <w:rFonts w:ascii="Times New Roman" w:hAnsi="Times New Roman" w:cs="Times New Roman"/>
          <w:sz w:val="24"/>
          <w:szCs w:val="24"/>
        </w:rPr>
        <w:t>’</w:t>
      </w:r>
      <w:r w:rsidRPr="00CA4810">
        <w:rPr>
          <w:rFonts w:ascii="Times New Roman" w:hAnsi="Times New Roman" w:cs="Times New Roman"/>
          <w:sz w:val="24"/>
          <w:szCs w:val="24"/>
        </w:rPr>
        <w:t xml:space="preserve">Accademia del Piccolo Teatro, premio </w:t>
      </w:r>
      <w:proofErr w:type="spellStart"/>
      <w:r w:rsidRPr="00CA4810">
        <w:rPr>
          <w:rFonts w:ascii="Times New Roman" w:hAnsi="Times New Roman" w:cs="Times New Roman"/>
          <w:sz w:val="24"/>
          <w:szCs w:val="24"/>
        </w:rPr>
        <w:t>Hystrio</w:t>
      </w:r>
      <w:proofErr w:type="spellEnd"/>
      <w:r w:rsidRPr="00CA4810">
        <w:rPr>
          <w:rFonts w:ascii="Times New Roman" w:hAnsi="Times New Roman" w:cs="Times New Roman"/>
          <w:sz w:val="24"/>
          <w:szCs w:val="24"/>
        </w:rPr>
        <w:t xml:space="preserve"> alla Vocazione e ammessa all</w:t>
      </w:r>
      <w:r w:rsidR="00093CA6">
        <w:rPr>
          <w:rFonts w:ascii="Times New Roman" w:hAnsi="Times New Roman" w:cs="Times New Roman"/>
          <w:sz w:val="24"/>
          <w:szCs w:val="24"/>
        </w:rPr>
        <w:t>’</w:t>
      </w:r>
      <w:proofErr w:type="spellStart"/>
      <w:r w:rsidRPr="00CA4810">
        <w:rPr>
          <w:rFonts w:ascii="Times New Roman" w:hAnsi="Times New Roman" w:cs="Times New Roman"/>
          <w:sz w:val="24"/>
          <w:szCs w:val="24"/>
        </w:rPr>
        <w:t>École</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des</w:t>
      </w:r>
      <w:proofErr w:type="spellEnd"/>
      <w:r w:rsidRPr="00CA4810">
        <w:rPr>
          <w:rFonts w:ascii="Times New Roman" w:hAnsi="Times New Roman" w:cs="Times New Roman"/>
          <w:sz w:val="24"/>
          <w:szCs w:val="24"/>
        </w:rPr>
        <w:t xml:space="preserve"> Maîtres nello stesso anno, lavora intensamente come attrice di teatro, cinema e televisione negli anni seguenti. A teatro è diretta da registi italiani e stranieri quali </w:t>
      </w:r>
      <w:hyperlink r:id="rId10" w:tooltip="Alvis Hermanis (la pagina non esiste)" w:history="1">
        <w:proofErr w:type="spellStart"/>
        <w:r w:rsidRPr="00CA4810">
          <w:rPr>
            <w:rFonts w:ascii="Times New Roman" w:hAnsi="Times New Roman" w:cs="Times New Roman"/>
            <w:sz w:val="24"/>
            <w:szCs w:val="24"/>
          </w:rPr>
          <w:t>Alvis</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Hermanis</w:t>
        </w:r>
        <w:proofErr w:type="spellEnd"/>
      </w:hyperlink>
      <w:r w:rsidRPr="00CA4810">
        <w:rPr>
          <w:rFonts w:ascii="Times New Roman" w:hAnsi="Times New Roman" w:cs="Times New Roman"/>
          <w:sz w:val="24"/>
          <w:szCs w:val="24"/>
        </w:rPr>
        <w:t xml:space="preserve">, </w:t>
      </w:r>
      <w:hyperlink r:id="rId11" w:tooltip="Eimuntas Nekrošius" w:history="1">
        <w:proofErr w:type="spellStart"/>
        <w:r w:rsidRPr="00CA4810">
          <w:rPr>
            <w:rFonts w:ascii="Times New Roman" w:hAnsi="Times New Roman" w:cs="Times New Roman"/>
            <w:sz w:val="24"/>
            <w:szCs w:val="24"/>
          </w:rPr>
          <w:t>Eimuntas</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Nekrošius</w:t>
        </w:r>
        <w:proofErr w:type="spellEnd"/>
      </w:hyperlink>
      <w:r w:rsidRPr="00CA4810">
        <w:rPr>
          <w:rFonts w:ascii="Times New Roman" w:hAnsi="Times New Roman" w:cs="Times New Roman"/>
          <w:sz w:val="24"/>
          <w:szCs w:val="24"/>
        </w:rPr>
        <w:t xml:space="preserve">, </w:t>
      </w:r>
      <w:hyperlink r:id="rId12" w:tooltip="Jacques Lassalle" w:history="1">
        <w:r w:rsidRPr="00CA4810">
          <w:rPr>
            <w:rFonts w:ascii="Times New Roman" w:hAnsi="Times New Roman" w:cs="Times New Roman"/>
            <w:sz w:val="24"/>
            <w:szCs w:val="24"/>
          </w:rPr>
          <w:t xml:space="preserve">Jacques </w:t>
        </w:r>
        <w:proofErr w:type="spellStart"/>
        <w:r w:rsidRPr="00CA4810">
          <w:rPr>
            <w:rFonts w:ascii="Times New Roman" w:hAnsi="Times New Roman" w:cs="Times New Roman"/>
            <w:sz w:val="24"/>
            <w:szCs w:val="24"/>
          </w:rPr>
          <w:t>Lassalle</w:t>
        </w:r>
        <w:proofErr w:type="spellEnd"/>
      </w:hyperlink>
      <w:r w:rsidRPr="00CA4810">
        <w:rPr>
          <w:rFonts w:ascii="Times New Roman" w:hAnsi="Times New Roman" w:cs="Times New Roman"/>
          <w:sz w:val="24"/>
          <w:szCs w:val="24"/>
        </w:rPr>
        <w:t xml:space="preserve">, </w:t>
      </w:r>
      <w:hyperlink r:id="rId13" w:tooltip="Jan Fabre" w:history="1">
        <w:proofErr w:type="spellStart"/>
        <w:r w:rsidRPr="00CA4810">
          <w:rPr>
            <w:rFonts w:ascii="Times New Roman" w:hAnsi="Times New Roman" w:cs="Times New Roman"/>
            <w:sz w:val="24"/>
            <w:szCs w:val="24"/>
          </w:rPr>
          <w:t>Jan</w:t>
        </w:r>
        <w:proofErr w:type="spellEnd"/>
        <w:r w:rsidRPr="00CA4810">
          <w:rPr>
            <w:rFonts w:ascii="Times New Roman" w:hAnsi="Times New Roman" w:cs="Times New Roman"/>
            <w:sz w:val="24"/>
            <w:szCs w:val="24"/>
          </w:rPr>
          <w:t xml:space="preserve"> </w:t>
        </w:r>
        <w:proofErr w:type="spellStart"/>
        <w:r w:rsidRPr="00CA4810">
          <w:rPr>
            <w:rFonts w:ascii="Times New Roman" w:hAnsi="Times New Roman" w:cs="Times New Roman"/>
            <w:sz w:val="24"/>
            <w:szCs w:val="24"/>
          </w:rPr>
          <w:t>Fabre</w:t>
        </w:r>
        <w:proofErr w:type="spellEnd"/>
      </w:hyperlink>
      <w:r w:rsidRPr="00CA4810">
        <w:rPr>
          <w:rFonts w:ascii="Times New Roman" w:hAnsi="Times New Roman" w:cs="Times New Roman"/>
          <w:sz w:val="24"/>
          <w:szCs w:val="24"/>
        </w:rPr>
        <w:t xml:space="preserve"> e </w:t>
      </w:r>
      <w:hyperlink r:id="rId14" w:tooltip="Valerio Binasco" w:history="1">
        <w:r w:rsidRPr="00CA4810">
          <w:rPr>
            <w:rFonts w:ascii="Times New Roman" w:hAnsi="Times New Roman" w:cs="Times New Roman"/>
            <w:sz w:val="24"/>
            <w:szCs w:val="24"/>
          </w:rPr>
          <w:t>Valerio Binasco</w:t>
        </w:r>
      </w:hyperlink>
      <w:r w:rsidRPr="00CA4810">
        <w:rPr>
          <w:rFonts w:ascii="Times New Roman" w:hAnsi="Times New Roman" w:cs="Times New Roman"/>
          <w:sz w:val="24"/>
          <w:szCs w:val="24"/>
        </w:rPr>
        <w:t>. Dal 2010 ha cominciato ad occuparsi di teatro non solo come interprete ma anche come regi</w:t>
      </w:r>
      <w:r w:rsidR="00093CA6">
        <w:rPr>
          <w:rFonts w:ascii="Times New Roman" w:hAnsi="Times New Roman" w:cs="Times New Roman"/>
          <w:sz w:val="24"/>
          <w:szCs w:val="24"/>
        </w:rPr>
        <w:t>st</w:t>
      </w:r>
      <w:r w:rsidRPr="00CA4810">
        <w:rPr>
          <w:rFonts w:ascii="Times New Roman" w:hAnsi="Times New Roman" w:cs="Times New Roman"/>
          <w:sz w:val="24"/>
          <w:szCs w:val="24"/>
        </w:rPr>
        <w:t xml:space="preserve">a in regime di completa autoproduzione. </w:t>
      </w:r>
    </w:p>
    <w:p w:rsidR="00CA4810" w:rsidRDefault="00CA4810" w:rsidP="00845982">
      <w:pPr>
        <w:pStyle w:val="NormaleWeb"/>
        <w:spacing w:before="0" w:beforeAutospacing="0" w:after="0" w:afterAutospacing="0"/>
        <w:jc w:val="both"/>
        <w:rPr>
          <w:rFonts w:ascii="Times New Roman" w:hAnsi="Times New Roman" w:cs="Times New Roman"/>
          <w:sz w:val="24"/>
          <w:szCs w:val="24"/>
        </w:rPr>
      </w:pPr>
    </w:p>
    <w:p w:rsidR="000D4930" w:rsidRDefault="000D4930" w:rsidP="005A3567">
      <w:pPr>
        <w:tabs>
          <w:tab w:val="left" w:pos="9540"/>
        </w:tabs>
        <w:ind w:right="98"/>
        <w:rPr>
          <w:b/>
          <w:iCs/>
          <w:color w:val="000000"/>
        </w:rPr>
      </w:pPr>
    </w:p>
    <w:p w:rsidR="00052CBD" w:rsidRPr="00C16BAB" w:rsidRDefault="00052CBD" w:rsidP="005A3567">
      <w:pPr>
        <w:tabs>
          <w:tab w:val="left" w:pos="9540"/>
        </w:tabs>
        <w:ind w:right="98"/>
        <w:rPr>
          <w:b/>
          <w:lang w:val="fr-FR"/>
        </w:rPr>
      </w:pPr>
      <w:r w:rsidRPr="00C16BAB">
        <w:rPr>
          <w:b/>
          <w:iCs/>
          <w:color w:val="000000"/>
        </w:rPr>
        <w:lastRenderedPageBreak/>
        <w:t xml:space="preserve">Lunedì </w:t>
      </w:r>
      <w:r w:rsidRPr="00C16BAB">
        <w:rPr>
          <w:b/>
          <w:iCs/>
          <w:color w:val="FF0000"/>
        </w:rPr>
        <w:t xml:space="preserve">26 </w:t>
      </w:r>
      <w:r w:rsidRPr="00C16BAB">
        <w:rPr>
          <w:b/>
          <w:iCs/>
          <w:color w:val="000000"/>
        </w:rPr>
        <w:t>agosto</w:t>
      </w:r>
    </w:p>
    <w:p w:rsidR="00052CBD" w:rsidRPr="00C16BAB" w:rsidRDefault="00052CBD" w:rsidP="005A3567">
      <w:pPr>
        <w:tabs>
          <w:tab w:val="left" w:pos="9540"/>
        </w:tabs>
        <w:ind w:right="98"/>
        <w:rPr>
          <w:lang w:val="fr-FR"/>
        </w:rPr>
      </w:pPr>
      <w:proofErr w:type="gramStart"/>
      <w:r w:rsidRPr="00C16BAB">
        <w:rPr>
          <w:lang w:val="fr-FR"/>
        </w:rPr>
        <w:t>ore</w:t>
      </w:r>
      <w:proofErr w:type="gramEnd"/>
      <w:r w:rsidRPr="00C16BAB">
        <w:rPr>
          <w:lang w:val="fr-FR"/>
        </w:rPr>
        <w:t xml:space="preserve"> 19.00</w:t>
      </w:r>
    </w:p>
    <w:p w:rsidR="00052CBD" w:rsidRPr="0065567D" w:rsidRDefault="00C16BAB" w:rsidP="005A3567">
      <w:pPr>
        <w:tabs>
          <w:tab w:val="left" w:pos="9540"/>
        </w:tabs>
        <w:ind w:right="98"/>
        <w:rPr>
          <w:b/>
          <w:lang w:val="fr-FR"/>
        </w:rPr>
      </w:pPr>
      <w:r w:rsidRPr="0065567D">
        <w:rPr>
          <w:b/>
          <w:lang w:val="fr-FR"/>
        </w:rPr>
        <w:t>DUO DI SAXOFONI ANTONGIROLAMI/SELVA</w:t>
      </w:r>
    </w:p>
    <w:p w:rsidR="009A526C" w:rsidRPr="009A526C" w:rsidRDefault="009A526C" w:rsidP="009A526C">
      <w:pPr>
        <w:pStyle w:val="NormaleWeb"/>
        <w:spacing w:before="0" w:beforeAutospacing="0" w:after="0" w:afterAutospacing="0"/>
        <w:jc w:val="both"/>
        <w:rPr>
          <w:rFonts w:ascii="Times New Roman" w:hAnsi="Times New Roman" w:cs="Times New Roman"/>
          <w:bCs/>
          <w:sz w:val="24"/>
          <w:szCs w:val="24"/>
        </w:rPr>
      </w:pPr>
      <w:r w:rsidRPr="009A526C">
        <w:rPr>
          <w:rFonts w:ascii="Times New Roman" w:hAnsi="Times New Roman" w:cs="Times New Roman"/>
          <w:bCs/>
          <w:sz w:val="24"/>
          <w:szCs w:val="24"/>
        </w:rPr>
        <w:t xml:space="preserve">Musiche di: J. M. </w:t>
      </w:r>
      <w:proofErr w:type="spellStart"/>
      <w:r w:rsidRPr="009A526C">
        <w:rPr>
          <w:rFonts w:ascii="Times New Roman" w:hAnsi="Times New Roman" w:cs="Times New Roman"/>
          <w:bCs/>
          <w:sz w:val="24"/>
          <w:szCs w:val="24"/>
        </w:rPr>
        <w:t>Leclair</w:t>
      </w:r>
      <w:proofErr w:type="spellEnd"/>
      <w:r w:rsidRPr="009A526C">
        <w:rPr>
          <w:rFonts w:ascii="Times New Roman" w:hAnsi="Times New Roman" w:cs="Times New Roman"/>
          <w:bCs/>
          <w:sz w:val="24"/>
          <w:szCs w:val="24"/>
        </w:rPr>
        <w:t xml:space="preserve">, P. Arma, D. </w:t>
      </w:r>
      <w:proofErr w:type="spellStart"/>
      <w:r w:rsidRPr="009A526C">
        <w:rPr>
          <w:rFonts w:ascii="Times New Roman" w:hAnsi="Times New Roman" w:cs="Times New Roman"/>
          <w:bCs/>
          <w:sz w:val="24"/>
          <w:szCs w:val="24"/>
        </w:rPr>
        <w:t>Nicolau</w:t>
      </w:r>
      <w:proofErr w:type="spellEnd"/>
      <w:r w:rsidRPr="009A526C">
        <w:rPr>
          <w:rFonts w:ascii="Times New Roman" w:hAnsi="Times New Roman" w:cs="Times New Roman"/>
          <w:bCs/>
          <w:sz w:val="24"/>
          <w:szCs w:val="24"/>
        </w:rPr>
        <w:t xml:space="preserve">, W. A. Mozart, P. </w:t>
      </w:r>
      <w:proofErr w:type="spellStart"/>
      <w:r w:rsidRPr="009A526C">
        <w:rPr>
          <w:rFonts w:ascii="Times New Roman" w:hAnsi="Times New Roman" w:cs="Times New Roman"/>
          <w:bCs/>
          <w:sz w:val="24"/>
          <w:szCs w:val="24"/>
        </w:rPr>
        <w:t>Iturralde</w:t>
      </w:r>
      <w:proofErr w:type="spellEnd"/>
      <w:r w:rsidRPr="009A526C">
        <w:rPr>
          <w:rFonts w:ascii="Times New Roman" w:hAnsi="Times New Roman" w:cs="Times New Roman"/>
          <w:bCs/>
          <w:sz w:val="24"/>
          <w:szCs w:val="24"/>
        </w:rPr>
        <w:t>, A. Piazzolla, P. Glass</w:t>
      </w:r>
    </w:p>
    <w:p w:rsidR="00052CBD" w:rsidRPr="00C16BAB" w:rsidRDefault="00052CBD" w:rsidP="005A3567">
      <w:pPr>
        <w:tabs>
          <w:tab w:val="left" w:pos="9540"/>
        </w:tabs>
        <w:ind w:right="98"/>
        <w:rPr>
          <w:b/>
          <w:bCs/>
          <w:lang w:val="fr-FR"/>
        </w:rPr>
      </w:pPr>
      <w:proofErr w:type="spellStart"/>
      <w:r w:rsidRPr="00C16BAB">
        <w:rPr>
          <w:b/>
          <w:bCs/>
          <w:lang w:val="fr-FR"/>
        </w:rPr>
        <w:t>Stazione</w:t>
      </w:r>
      <w:proofErr w:type="spellEnd"/>
      <w:r w:rsidRPr="00C16BAB">
        <w:rPr>
          <w:b/>
          <w:bCs/>
          <w:lang w:val="fr-FR"/>
        </w:rPr>
        <w:t xml:space="preserve"> </w:t>
      </w:r>
      <w:proofErr w:type="spellStart"/>
      <w:r w:rsidRPr="00C16BAB">
        <w:rPr>
          <w:b/>
          <w:bCs/>
          <w:lang w:val="fr-FR"/>
        </w:rPr>
        <w:t>Trastevere</w:t>
      </w:r>
      <w:proofErr w:type="spellEnd"/>
      <w:r w:rsidRPr="00C16BAB">
        <w:rPr>
          <w:b/>
          <w:bCs/>
          <w:lang w:val="fr-FR"/>
        </w:rPr>
        <w:t xml:space="preserve"> (</w:t>
      </w:r>
      <w:proofErr w:type="spellStart"/>
      <w:r w:rsidRPr="00C16BAB">
        <w:rPr>
          <w:b/>
          <w:bCs/>
          <w:lang w:val="fr-FR"/>
        </w:rPr>
        <w:t>atrio</w:t>
      </w:r>
      <w:proofErr w:type="spellEnd"/>
      <w:r w:rsidRPr="00C16BAB">
        <w:rPr>
          <w:b/>
          <w:bCs/>
          <w:lang w:val="fr-FR"/>
        </w:rPr>
        <w:t>)</w:t>
      </w:r>
      <w:r w:rsidR="00C16BAB" w:rsidRPr="00C16BAB">
        <w:rPr>
          <w:lang w:val="fr-FR"/>
        </w:rPr>
        <w:t xml:space="preserve">, </w:t>
      </w:r>
      <w:r w:rsidRPr="00C16BAB">
        <w:rPr>
          <w:lang w:val="fr-FR"/>
        </w:rPr>
        <w:t xml:space="preserve">Piazza Flavio </w:t>
      </w:r>
      <w:proofErr w:type="spellStart"/>
      <w:r w:rsidRPr="00C16BAB">
        <w:rPr>
          <w:lang w:val="fr-FR"/>
        </w:rPr>
        <w:t>Biondo</w:t>
      </w:r>
      <w:proofErr w:type="spellEnd"/>
    </w:p>
    <w:p w:rsidR="009A526C" w:rsidRPr="009A526C" w:rsidRDefault="009A526C" w:rsidP="009A526C">
      <w:pPr>
        <w:tabs>
          <w:tab w:val="left" w:pos="9540"/>
        </w:tabs>
        <w:ind w:right="98"/>
        <w:rPr>
          <w:sz w:val="26"/>
          <w:szCs w:val="26"/>
          <w:lang w:val="fr-FR"/>
        </w:rPr>
      </w:pPr>
    </w:p>
    <w:p w:rsidR="009A526C" w:rsidRDefault="009A526C" w:rsidP="009A526C">
      <w:pPr>
        <w:pStyle w:val="NormaleWeb"/>
        <w:spacing w:before="0" w:beforeAutospacing="0" w:after="0" w:afterAutospacing="0"/>
        <w:jc w:val="both"/>
        <w:rPr>
          <w:rFonts w:ascii="Times New Roman" w:hAnsi="Times New Roman" w:cs="Times New Roman"/>
          <w:sz w:val="26"/>
          <w:szCs w:val="26"/>
        </w:rPr>
      </w:pPr>
      <w:r w:rsidRPr="009A526C">
        <w:rPr>
          <w:rFonts w:ascii="Times New Roman" w:hAnsi="Times New Roman" w:cs="Times New Roman"/>
          <w:sz w:val="26"/>
          <w:szCs w:val="26"/>
        </w:rPr>
        <w:t xml:space="preserve">Il concerto del duo </w:t>
      </w:r>
      <w:r>
        <w:rPr>
          <w:rFonts w:ascii="Times New Roman" w:hAnsi="Times New Roman" w:cs="Times New Roman"/>
          <w:sz w:val="26"/>
          <w:szCs w:val="26"/>
        </w:rPr>
        <w:t xml:space="preserve">di sassofoni composto da </w:t>
      </w:r>
      <w:r w:rsidRPr="009A526C">
        <w:rPr>
          <w:rFonts w:ascii="Times New Roman" w:hAnsi="Times New Roman" w:cs="Times New Roman"/>
          <w:b/>
          <w:bCs/>
          <w:sz w:val="26"/>
          <w:szCs w:val="26"/>
        </w:rPr>
        <w:t xml:space="preserve">Gianpaolo </w:t>
      </w:r>
      <w:proofErr w:type="spellStart"/>
      <w:r w:rsidRPr="009A526C">
        <w:rPr>
          <w:rFonts w:ascii="Times New Roman" w:hAnsi="Times New Roman" w:cs="Times New Roman"/>
          <w:b/>
          <w:bCs/>
          <w:sz w:val="26"/>
          <w:szCs w:val="26"/>
        </w:rPr>
        <w:t>Antongirolami</w:t>
      </w:r>
      <w:proofErr w:type="spellEnd"/>
      <w:r>
        <w:rPr>
          <w:rFonts w:ascii="Times New Roman" w:hAnsi="Times New Roman" w:cs="Times New Roman"/>
          <w:sz w:val="26"/>
          <w:szCs w:val="26"/>
        </w:rPr>
        <w:t xml:space="preserve"> e </w:t>
      </w:r>
      <w:r w:rsidRPr="009A526C">
        <w:rPr>
          <w:rFonts w:ascii="Times New Roman" w:hAnsi="Times New Roman" w:cs="Times New Roman"/>
          <w:b/>
          <w:bCs/>
          <w:sz w:val="26"/>
          <w:szCs w:val="26"/>
        </w:rPr>
        <w:t>Michele Selva</w:t>
      </w:r>
      <w:r w:rsidRPr="009A526C">
        <w:rPr>
          <w:rFonts w:ascii="Times New Roman" w:hAnsi="Times New Roman" w:cs="Times New Roman"/>
          <w:sz w:val="26"/>
          <w:szCs w:val="26"/>
        </w:rPr>
        <w:t xml:space="preserve"> è un viaggio nella musica “popolare”, di folklore e nella “musica d’occasione”</w:t>
      </w:r>
      <w:r>
        <w:rPr>
          <w:rFonts w:ascii="Times New Roman" w:hAnsi="Times New Roman" w:cs="Times New Roman"/>
          <w:sz w:val="26"/>
          <w:szCs w:val="26"/>
        </w:rPr>
        <w:t>. M</w:t>
      </w:r>
      <w:r w:rsidRPr="009A526C">
        <w:rPr>
          <w:rFonts w:ascii="Times New Roman" w:hAnsi="Times New Roman" w:cs="Times New Roman"/>
          <w:sz w:val="26"/>
          <w:szCs w:val="26"/>
        </w:rPr>
        <w:t>usica che nasce fuori dalle sale da concerto</w:t>
      </w:r>
      <w:r>
        <w:rPr>
          <w:rFonts w:ascii="Times New Roman" w:hAnsi="Times New Roman" w:cs="Times New Roman"/>
          <w:sz w:val="26"/>
          <w:szCs w:val="26"/>
        </w:rPr>
        <w:t>,</w:t>
      </w:r>
      <w:r w:rsidRPr="009A526C">
        <w:rPr>
          <w:rFonts w:ascii="Times New Roman" w:hAnsi="Times New Roman" w:cs="Times New Roman"/>
          <w:sz w:val="26"/>
          <w:szCs w:val="26"/>
        </w:rPr>
        <w:t xml:space="preserve"> ma </w:t>
      </w:r>
      <w:r w:rsidR="00093CA6">
        <w:rPr>
          <w:rFonts w:ascii="Times New Roman" w:hAnsi="Times New Roman" w:cs="Times New Roman"/>
          <w:sz w:val="26"/>
          <w:szCs w:val="26"/>
        </w:rPr>
        <w:t xml:space="preserve">che vi </w:t>
      </w:r>
      <w:r w:rsidRPr="009A526C">
        <w:rPr>
          <w:rFonts w:ascii="Times New Roman" w:hAnsi="Times New Roman" w:cs="Times New Roman"/>
          <w:sz w:val="26"/>
          <w:szCs w:val="26"/>
        </w:rPr>
        <w:t>rientra per profondit</w:t>
      </w:r>
      <w:r>
        <w:rPr>
          <w:rFonts w:ascii="Times New Roman" w:hAnsi="Times New Roman" w:cs="Times New Roman"/>
          <w:sz w:val="26"/>
          <w:szCs w:val="26"/>
        </w:rPr>
        <w:t>à</w:t>
      </w:r>
      <w:r w:rsidRPr="009A526C">
        <w:rPr>
          <w:rFonts w:ascii="Times New Roman" w:hAnsi="Times New Roman" w:cs="Times New Roman"/>
          <w:sz w:val="26"/>
          <w:szCs w:val="26"/>
        </w:rPr>
        <w:t xml:space="preserve"> espressiva e per autorevolezza di composizione. </w:t>
      </w:r>
    </w:p>
    <w:p w:rsidR="009A526C" w:rsidRDefault="009A526C" w:rsidP="009A526C">
      <w:pPr>
        <w:pStyle w:val="NormaleWeb"/>
        <w:spacing w:before="0" w:beforeAutospacing="0" w:after="0" w:afterAutospacing="0"/>
        <w:jc w:val="both"/>
        <w:rPr>
          <w:rFonts w:ascii="Times New Roman" w:hAnsi="Times New Roman" w:cs="Times New Roman"/>
          <w:sz w:val="26"/>
          <w:szCs w:val="26"/>
        </w:rPr>
      </w:pPr>
      <w:r w:rsidRPr="009A526C">
        <w:rPr>
          <w:rFonts w:ascii="Times New Roman" w:hAnsi="Times New Roman" w:cs="Times New Roman"/>
          <w:sz w:val="26"/>
          <w:szCs w:val="26"/>
        </w:rPr>
        <w:t xml:space="preserve">Si va allora dalle “musiche da tavola” barocche di un </w:t>
      </w:r>
      <w:proofErr w:type="spellStart"/>
      <w:r w:rsidRPr="009A526C">
        <w:rPr>
          <w:rFonts w:ascii="Times New Roman" w:hAnsi="Times New Roman" w:cs="Times New Roman"/>
          <w:sz w:val="26"/>
          <w:szCs w:val="26"/>
        </w:rPr>
        <w:t>Leclair</w:t>
      </w:r>
      <w:proofErr w:type="spellEnd"/>
      <w:r w:rsidRPr="009A526C">
        <w:rPr>
          <w:rFonts w:ascii="Times New Roman" w:hAnsi="Times New Roman" w:cs="Times New Roman"/>
          <w:sz w:val="26"/>
          <w:szCs w:val="26"/>
        </w:rPr>
        <w:t xml:space="preserve"> o </w:t>
      </w:r>
      <w:proofErr w:type="spellStart"/>
      <w:r w:rsidRPr="009A526C">
        <w:rPr>
          <w:rFonts w:ascii="Times New Roman" w:hAnsi="Times New Roman" w:cs="Times New Roman"/>
          <w:sz w:val="26"/>
          <w:szCs w:val="26"/>
        </w:rPr>
        <w:t>Telemann</w:t>
      </w:r>
      <w:proofErr w:type="spellEnd"/>
      <w:r w:rsidRPr="009A526C">
        <w:rPr>
          <w:rFonts w:ascii="Times New Roman" w:hAnsi="Times New Roman" w:cs="Times New Roman"/>
          <w:sz w:val="26"/>
          <w:szCs w:val="26"/>
        </w:rPr>
        <w:t xml:space="preserve"> attraverso la scrittura pi</w:t>
      </w:r>
      <w:r>
        <w:rPr>
          <w:rFonts w:ascii="Times New Roman" w:hAnsi="Times New Roman" w:cs="Times New Roman"/>
          <w:sz w:val="26"/>
          <w:szCs w:val="26"/>
        </w:rPr>
        <w:t xml:space="preserve">ù </w:t>
      </w:r>
      <w:r w:rsidRPr="009A526C">
        <w:rPr>
          <w:rFonts w:ascii="Times New Roman" w:hAnsi="Times New Roman" w:cs="Times New Roman"/>
          <w:sz w:val="26"/>
          <w:szCs w:val="26"/>
        </w:rPr>
        <w:t>classica e sonatistica di Mozart</w:t>
      </w:r>
      <w:r>
        <w:rPr>
          <w:rFonts w:ascii="Times New Roman" w:hAnsi="Times New Roman" w:cs="Times New Roman"/>
          <w:sz w:val="26"/>
          <w:szCs w:val="26"/>
        </w:rPr>
        <w:t>,</w:t>
      </w:r>
      <w:r w:rsidRPr="009A526C">
        <w:rPr>
          <w:rFonts w:ascii="Times New Roman" w:hAnsi="Times New Roman" w:cs="Times New Roman"/>
          <w:sz w:val="26"/>
          <w:szCs w:val="26"/>
        </w:rPr>
        <w:t xml:space="preserve"> fino ad approdare al </w:t>
      </w:r>
      <w:r>
        <w:rPr>
          <w:rFonts w:ascii="Times New Roman" w:hAnsi="Times New Roman" w:cs="Times New Roman"/>
          <w:sz w:val="26"/>
          <w:szCs w:val="26"/>
        </w:rPr>
        <w:t>‘</w:t>
      </w:r>
      <w:r w:rsidRPr="009A526C">
        <w:rPr>
          <w:rFonts w:ascii="Times New Roman" w:hAnsi="Times New Roman" w:cs="Times New Roman"/>
          <w:sz w:val="26"/>
          <w:szCs w:val="26"/>
        </w:rPr>
        <w:t xml:space="preserve">900: la Spagna popolare di </w:t>
      </w:r>
      <w:r w:rsidR="00CB03DD">
        <w:rPr>
          <w:rFonts w:ascii="Times New Roman" w:hAnsi="Times New Roman" w:cs="Times New Roman"/>
          <w:sz w:val="26"/>
          <w:szCs w:val="26"/>
        </w:rPr>
        <w:t xml:space="preserve">Pedro </w:t>
      </w:r>
      <w:proofErr w:type="spellStart"/>
      <w:r w:rsidRPr="009A526C">
        <w:rPr>
          <w:rFonts w:ascii="Times New Roman" w:hAnsi="Times New Roman" w:cs="Times New Roman"/>
          <w:sz w:val="26"/>
          <w:szCs w:val="26"/>
        </w:rPr>
        <w:t>Iturralde</w:t>
      </w:r>
      <w:proofErr w:type="spellEnd"/>
      <w:r w:rsidRPr="009A526C">
        <w:rPr>
          <w:rFonts w:ascii="Times New Roman" w:hAnsi="Times New Roman" w:cs="Times New Roman"/>
          <w:sz w:val="26"/>
          <w:szCs w:val="26"/>
        </w:rPr>
        <w:t xml:space="preserve">, l’Argentina calda e sensuale di </w:t>
      </w:r>
      <w:proofErr w:type="spellStart"/>
      <w:r w:rsidR="00CB03DD">
        <w:rPr>
          <w:rFonts w:ascii="Times New Roman" w:hAnsi="Times New Roman" w:cs="Times New Roman"/>
          <w:sz w:val="26"/>
          <w:szCs w:val="26"/>
        </w:rPr>
        <w:t>Astor</w:t>
      </w:r>
      <w:proofErr w:type="spellEnd"/>
      <w:r w:rsidR="00CB03DD">
        <w:rPr>
          <w:rFonts w:ascii="Times New Roman" w:hAnsi="Times New Roman" w:cs="Times New Roman"/>
          <w:sz w:val="26"/>
          <w:szCs w:val="26"/>
        </w:rPr>
        <w:t xml:space="preserve"> </w:t>
      </w:r>
      <w:r w:rsidRPr="009A526C">
        <w:rPr>
          <w:rFonts w:ascii="Times New Roman" w:hAnsi="Times New Roman" w:cs="Times New Roman"/>
          <w:sz w:val="26"/>
          <w:szCs w:val="26"/>
        </w:rPr>
        <w:t xml:space="preserve">Piazzolla, l’America ritmica di </w:t>
      </w:r>
      <w:r w:rsidR="00CB03DD">
        <w:rPr>
          <w:rFonts w:ascii="Times New Roman" w:hAnsi="Times New Roman" w:cs="Times New Roman"/>
          <w:sz w:val="26"/>
          <w:szCs w:val="26"/>
        </w:rPr>
        <w:t xml:space="preserve">Philip </w:t>
      </w:r>
      <w:r w:rsidRPr="009A526C">
        <w:rPr>
          <w:rFonts w:ascii="Times New Roman" w:hAnsi="Times New Roman" w:cs="Times New Roman"/>
          <w:sz w:val="26"/>
          <w:szCs w:val="26"/>
        </w:rPr>
        <w:t xml:space="preserve">Glass fino all’Europa dell’Est, </w:t>
      </w:r>
      <w:r w:rsidR="00093CA6">
        <w:rPr>
          <w:rFonts w:ascii="Times New Roman" w:hAnsi="Times New Roman" w:cs="Times New Roman"/>
          <w:sz w:val="26"/>
          <w:szCs w:val="26"/>
        </w:rPr>
        <w:t>u</w:t>
      </w:r>
      <w:r w:rsidRPr="009A526C">
        <w:rPr>
          <w:rFonts w:ascii="Times New Roman" w:hAnsi="Times New Roman" w:cs="Times New Roman"/>
          <w:sz w:val="26"/>
          <w:szCs w:val="26"/>
        </w:rPr>
        <w:t>ngherese</w:t>
      </w:r>
      <w:r w:rsidR="00093CA6">
        <w:rPr>
          <w:rFonts w:ascii="Times New Roman" w:hAnsi="Times New Roman" w:cs="Times New Roman"/>
          <w:sz w:val="26"/>
          <w:szCs w:val="26"/>
        </w:rPr>
        <w:t>, z</w:t>
      </w:r>
      <w:r w:rsidRPr="009A526C">
        <w:rPr>
          <w:rFonts w:ascii="Times New Roman" w:hAnsi="Times New Roman" w:cs="Times New Roman"/>
          <w:sz w:val="26"/>
          <w:szCs w:val="26"/>
        </w:rPr>
        <w:t xml:space="preserve">igana e </w:t>
      </w:r>
      <w:r w:rsidR="00093CA6">
        <w:rPr>
          <w:rFonts w:ascii="Times New Roman" w:hAnsi="Times New Roman" w:cs="Times New Roman"/>
          <w:sz w:val="26"/>
          <w:szCs w:val="26"/>
        </w:rPr>
        <w:t>m</w:t>
      </w:r>
      <w:r w:rsidRPr="009A526C">
        <w:rPr>
          <w:rFonts w:ascii="Times New Roman" w:hAnsi="Times New Roman" w:cs="Times New Roman"/>
          <w:sz w:val="26"/>
          <w:szCs w:val="26"/>
        </w:rPr>
        <w:t xml:space="preserve">agiara di </w:t>
      </w:r>
      <w:r w:rsidR="00093CA6">
        <w:rPr>
          <w:rFonts w:ascii="Times New Roman" w:hAnsi="Times New Roman" w:cs="Times New Roman"/>
          <w:sz w:val="26"/>
          <w:szCs w:val="26"/>
        </w:rPr>
        <w:t xml:space="preserve">Paul </w:t>
      </w:r>
      <w:r w:rsidRPr="009A526C">
        <w:rPr>
          <w:rFonts w:ascii="Times New Roman" w:hAnsi="Times New Roman" w:cs="Times New Roman"/>
          <w:sz w:val="26"/>
          <w:szCs w:val="26"/>
        </w:rPr>
        <w:t xml:space="preserve">Arma o la Grecia rivisitata e improvvisata di </w:t>
      </w:r>
      <w:r w:rsidR="00CB03DD">
        <w:rPr>
          <w:rFonts w:ascii="Times New Roman" w:hAnsi="Times New Roman" w:cs="Times New Roman"/>
          <w:sz w:val="26"/>
          <w:szCs w:val="26"/>
        </w:rPr>
        <w:t xml:space="preserve">Dimitri </w:t>
      </w:r>
      <w:proofErr w:type="spellStart"/>
      <w:r w:rsidRPr="009A526C">
        <w:rPr>
          <w:rFonts w:ascii="Times New Roman" w:hAnsi="Times New Roman" w:cs="Times New Roman"/>
          <w:sz w:val="26"/>
          <w:szCs w:val="26"/>
        </w:rPr>
        <w:t>Nicolau</w:t>
      </w:r>
      <w:proofErr w:type="spellEnd"/>
      <w:r w:rsidRPr="009A526C">
        <w:rPr>
          <w:rFonts w:ascii="Times New Roman" w:hAnsi="Times New Roman" w:cs="Times New Roman"/>
          <w:sz w:val="26"/>
          <w:szCs w:val="26"/>
        </w:rPr>
        <w:t xml:space="preserve">. </w:t>
      </w:r>
    </w:p>
    <w:p w:rsidR="009A526C" w:rsidRDefault="009A526C" w:rsidP="009A526C">
      <w:pPr>
        <w:pStyle w:val="NormaleWeb"/>
        <w:spacing w:before="0" w:beforeAutospacing="0" w:after="0" w:afterAutospacing="0"/>
        <w:jc w:val="both"/>
        <w:rPr>
          <w:rFonts w:ascii="Times New Roman" w:hAnsi="Times New Roman" w:cs="Times New Roman"/>
          <w:sz w:val="26"/>
          <w:szCs w:val="26"/>
        </w:rPr>
      </w:pPr>
    </w:p>
    <w:p w:rsidR="0065729F" w:rsidRPr="009A526C" w:rsidRDefault="0065729F" w:rsidP="009A526C">
      <w:pPr>
        <w:pStyle w:val="NormaleWeb"/>
        <w:spacing w:before="0" w:beforeAutospacing="0" w:after="0" w:afterAutospacing="0"/>
        <w:jc w:val="both"/>
        <w:rPr>
          <w:rFonts w:ascii="Times New Roman" w:hAnsi="Times New Roman" w:cs="Times New Roman"/>
          <w:sz w:val="26"/>
          <w:szCs w:val="26"/>
        </w:rPr>
      </w:pPr>
    </w:p>
    <w:p w:rsidR="00CB03DD" w:rsidRDefault="009A526C" w:rsidP="009A526C">
      <w:pPr>
        <w:pStyle w:val="NormaleWeb"/>
        <w:spacing w:before="0" w:beforeAutospacing="0" w:after="0" w:afterAutospacing="0"/>
        <w:jc w:val="both"/>
        <w:rPr>
          <w:rFonts w:ascii="Times New Roman" w:hAnsi="Times New Roman" w:cs="Times New Roman"/>
          <w:sz w:val="24"/>
          <w:szCs w:val="24"/>
        </w:rPr>
      </w:pPr>
      <w:r w:rsidRPr="0065729F">
        <w:rPr>
          <w:rFonts w:ascii="Times New Roman" w:hAnsi="Times New Roman" w:cs="Times New Roman"/>
          <w:b/>
          <w:bCs/>
          <w:sz w:val="24"/>
          <w:szCs w:val="24"/>
        </w:rPr>
        <w:t xml:space="preserve">Gianpaolo </w:t>
      </w:r>
      <w:proofErr w:type="spellStart"/>
      <w:r w:rsidRPr="0065729F">
        <w:rPr>
          <w:rFonts w:ascii="Times New Roman" w:hAnsi="Times New Roman" w:cs="Times New Roman"/>
          <w:b/>
          <w:bCs/>
          <w:sz w:val="24"/>
          <w:szCs w:val="24"/>
        </w:rPr>
        <w:t>Antongirolami</w:t>
      </w:r>
      <w:proofErr w:type="spellEnd"/>
      <w:r w:rsidRPr="0065729F">
        <w:rPr>
          <w:rFonts w:ascii="Times New Roman" w:hAnsi="Times New Roman" w:cs="Times New Roman"/>
          <w:sz w:val="24"/>
          <w:szCs w:val="24"/>
        </w:rPr>
        <w:t xml:space="preserve">, sassofonista di formazione classica, svolge la sua attività artistica come solista – anche </w:t>
      </w:r>
      <w:r w:rsidR="00CB03DD">
        <w:rPr>
          <w:rFonts w:ascii="Times New Roman" w:hAnsi="Times New Roman" w:cs="Times New Roman"/>
          <w:sz w:val="24"/>
          <w:szCs w:val="24"/>
        </w:rPr>
        <w:t>in</w:t>
      </w:r>
      <w:r w:rsidRPr="0065729F">
        <w:rPr>
          <w:rFonts w:ascii="Times New Roman" w:hAnsi="Times New Roman" w:cs="Times New Roman"/>
          <w:sz w:val="24"/>
          <w:szCs w:val="24"/>
        </w:rPr>
        <w:t xml:space="preserve"> orchestra – e con varie formazioni da camera, proponendosi con un repertorio fortemente proiettato nell</w:t>
      </w:r>
      <w:r w:rsidR="00CB03DD">
        <w:rPr>
          <w:rFonts w:ascii="Times New Roman" w:hAnsi="Times New Roman" w:cs="Times New Roman"/>
          <w:sz w:val="24"/>
          <w:szCs w:val="24"/>
        </w:rPr>
        <w:t>’</w:t>
      </w:r>
      <w:r w:rsidRPr="0065729F">
        <w:rPr>
          <w:rFonts w:ascii="Times New Roman" w:hAnsi="Times New Roman" w:cs="Times New Roman"/>
          <w:sz w:val="24"/>
          <w:szCs w:val="24"/>
        </w:rPr>
        <w:t>ambito della musica moderna e contemporanea. Con un profondo interesse per l’innovazione e la sperimentazione, da oltre vent’anni si dedica alla musica elettroacustica, dapprima approfondendo lo studio della musica elettronica e quindi ricercando, incrementando e proponendo in concerti innumerevoli brani</w:t>
      </w:r>
      <w:r w:rsidR="009F01B2" w:rsidRPr="0065729F">
        <w:rPr>
          <w:rFonts w:ascii="Times New Roman" w:hAnsi="Times New Roman" w:cs="Times New Roman"/>
          <w:sz w:val="24"/>
          <w:szCs w:val="24"/>
        </w:rPr>
        <w:t xml:space="preserve"> nuovi</w:t>
      </w:r>
      <w:r w:rsidRPr="0065729F">
        <w:rPr>
          <w:rFonts w:ascii="Times New Roman" w:hAnsi="Times New Roman" w:cs="Times New Roman"/>
          <w:sz w:val="24"/>
          <w:szCs w:val="24"/>
        </w:rPr>
        <w:t xml:space="preserve">, grazie anche a commissioni di partiture ai più interessanti compositori del panorama internazionale. </w:t>
      </w:r>
    </w:p>
    <w:p w:rsidR="0065729F" w:rsidRDefault="009A526C" w:rsidP="009A526C">
      <w:pPr>
        <w:pStyle w:val="NormaleWeb"/>
        <w:spacing w:before="0" w:beforeAutospacing="0" w:after="0" w:afterAutospacing="0"/>
        <w:jc w:val="both"/>
        <w:rPr>
          <w:rFonts w:ascii="Times New Roman" w:hAnsi="Times New Roman" w:cs="Times New Roman"/>
          <w:sz w:val="24"/>
          <w:szCs w:val="24"/>
        </w:rPr>
      </w:pPr>
      <w:r w:rsidRPr="0065729F">
        <w:rPr>
          <w:rFonts w:ascii="Times New Roman" w:hAnsi="Times New Roman" w:cs="Times New Roman"/>
          <w:sz w:val="24"/>
          <w:szCs w:val="24"/>
        </w:rPr>
        <w:t xml:space="preserve">Ha collaborato con musicisti quali Terry </w:t>
      </w:r>
      <w:proofErr w:type="spellStart"/>
      <w:r w:rsidRPr="0065729F">
        <w:rPr>
          <w:rFonts w:ascii="Times New Roman" w:hAnsi="Times New Roman" w:cs="Times New Roman"/>
          <w:sz w:val="24"/>
          <w:szCs w:val="24"/>
        </w:rPr>
        <w:t>Riley</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Butch</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Morris</w:t>
      </w:r>
      <w:proofErr w:type="spellEnd"/>
      <w:r w:rsidRPr="0065729F">
        <w:rPr>
          <w:rFonts w:ascii="Times New Roman" w:hAnsi="Times New Roman" w:cs="Times New Roman"/>
          <w:sz w:val="24"/>
          <w:szCs w:val="24"/>
        </w:rPr>
        <w:t xml:space="preserve">, Giancarlo </w:t>
      </w:r>
      <w:proofErr w:type="spellStart"/>
      <w:r w:rsidRPr="0065729F">
        <w:rPr>
          <w:rFonts w:ascii="Times New Roman" w:hAnsi="Times New Roman" w:cs="Times New Roman"/>
          <w:sz w:val="24"/>
          <w:szCs w:val="24"/>
        </w:rPr>
        <w:t>Schiaffini</w:t>
      </w:r>
      <w:proofErr w:type="spellEnd"/>
      <w:r w:rsidRPr="0065729F">
        <w:rPr>
          <w:rFonts w:ascii="Times New Roman" w:hAnsi="Times New Roman" w:cs="Times New Roman"/>
          <w:sz w:val="24"/>
          <w:szCs w:val="24"/>
        </w:rPr>
        <w:t xml:space="preserve">, Mike </w:t>
      </w:r>
      <w:proofErr w:type="spellStart"/>
      <w:r w:rsidRPr="0065729F">
        <w:rPr>
          <w:rFonts w:ascii="Times New Roman" w:hAnsi="Times New Roman" w:cs="Times New Roman"/>
          <w:sz w:val="24"/>
          <w:szCs w:val="24"/>
        </w:rPr>
        <w:t>Svoboda</w:t>
      </w:r>
      <w:proofErr w:type="spellEnd"/>
      <w:r w:rsidRPr="0065729F">
        <w:rPr>
          <w:rFonts w:ascii="Times New Roman" w:hAnsi="Times New Roman" w:cs="Times New Roman"/>
          <w:sz w:val="24"/>
          <w:szCs w:val="24"/>
        </w:rPr>
        <w:t xml:space="preserve">, Stefano </w:t>
      </w:r>
      <w:proofErr w:type="spellStart"/>
      <w:r w:rsidRPr="0065729F">
        <w:rPr>
          <w:rFonts w:ascii="Times New Roman" w:hAnsi="Times New Roman" w:cs="Times New Roman"/>
          <w:sz w:val="24"/>
          <w:szCs w:val="24"/>
        </w:rPr>
        <w:t>Scodanibbio</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Garth</w:t>
      </w:r>
      <w:proofErr w:type="spellEnd"/>
      <w:r w:rsidRPr="0065729F">
        <w:rPr>
          <w:rFonts w:ascii="Times New Roman" w:hAnsi="Times New Roman" w:cs="Times New Roman"/>
          <w:sz w:val="24"/>
          <w:szCs w:val="24"/>
        </w:rPr>
        <w:t xml:space="preserve"> Knox, Horacio </w:t>
      </w:r>
      <w:proofErr w:type="spellStart"/>
      <w:r w:rsidRPr="0065729F">
        <w:rPr>
          <w:rFonts w:ascii="Times New Roman" w:hAnsi="Times New Roman" w:cs="Times New Roman"/>
          <w:sz w:val="24"/>
          <w:szCs w:val="24"/>
        </w:rPr>
        <w:t>Vaggione</w:t>
      </w:r>
      <w:proofErr w:type="spellEnd"/>
      <w:r w:rsidRPr="0065729F">
        <w:rPr>
          <w:rFonts w:ascii="Times New Roman" w:hAnsi="Times New Roman" w:cs="Times New Roman"/>
          <w:sz w:val="24"/>
          <w:szCs w:val="24"/>
        </w:rPr>
        <w:t xml:space="preserve">, Alvise </w:t>
      </w:r>
      <w:proofErr w:type="spellStart"/>
      <w:r w:rsidRPr="0065729F">
        <w:rPr>
          <w:rFonts w:ascii="Times New Roman" w:hAnsi="Times New Roman" w:cs="Times New Roman"/>
          <w:sz w:val="24"/>
          <w:szCs w:val="24"/>
        </w:rPr>
        <w:t>Vidolin</w:t>
      </w:r>
      <w:proofErr w:type="spellEnd"/>
      <w:r w:rsidRPr="0065729F">
        <w:rPr>
          <w:rFonts w:ascii="Times New Roman" w:hAnsi="Times New Roman" w:cs="Times New Roman"/>
          <w:sz w:val="24"/>
          <w:szCs w:val="24"/>
        </w:rPr>
        <w:t>, Daniele Roccato.</w:t>
      </w:r>
      <w:r w:rsidR="0065729F" w:rsidRPr="0065729F">
        <w:rPr>
          <w:rFonts w:ascii="Times New Roman" w:hAnsi="Times New Roman" w:cs="Times New Roman"/>
          <w:sz w:val="24"/>
          <w:szCs w:val="24"/>
        </w:rPr>
        <w:t xml:space="preserve"> </w:t>
      </w:r>
      <w:r w:rsidRPr="0065729F">
        <w:rPr>
          <w:rFonts w:ascii="Times New Roman" w:hAnsi="Times New Roman" w:cs="Times New Roman"/>
          <w:sz w:val="24"/>
          <w:szCs w:val="24"/>
        </w:rPr>
        <w:t xml:space="preserve">Ha eseguito oltre </w:t>
      </w:r>
      <w:r w:rsidR="0065729F" w:rsidRPr="0065729F">
        <w:rPr>
          <w:rFonts w:ascii="Times New Roman" w:hAnsi="Times New Roman" w:cs="Times New Roman"/>
          <w:sz w:val="24"/>
          <w:szCs w:val="24"/>
        </w:rPr>
        <w:t>ottanta</w:t>
      </w:r>
      <w:r w:rsidRPr="0065729F">
        <w:rPr>
          <w:rFonts w:ascii="Times New Roman" w:hAnsi="Times New Roman" w:cs="Times New Roman"/>
          <w:sz w:val="24"/>
          <w:szCs w:val="24"/>
        </w:rPr>
        <w:t xml:space="preserve"> prime esecuzioni assolute e ha effettuato varie incisioni discografiche e registrazioni radiofoniche e televisive per la Rai. Membro del Quartetto di Sassofoni Alea ha recentemente inciso un </w:t>
      </w:r>
      <w:r w:rsidR="0065729F" w:rsidRPr="0065729F">
        <w:rPr>
          <w:rFonts w:ascii="Times New Roman" w:hAnsi="Times New Roman" w:cs="Times New Roman"/>
          <w:sz w:val="24"/>
          <w:szCs w:val="24"/>
        </w:rPr>
        <w:t>CD</w:t>
      </w:r>
      <w:r w:rsidRPr="0065729F">
        <w:rPr>
          <w:rFonts w:ascii="Times New Roman" w:hAnsi="Times New Roman" w:cs="Times New Roman"/>
          <w:sz w:val="24"/>
          <w:szCs w:val="24"/>
        </w:rPr>
        <w:t xml:space="preserve"> contenente</w:t>
      </w:r>
      <w:r w:rsidR="00CB03DD">
        <w:rPr>
          <w:rFonts w:ascii="Times New Roman" w:hAnsi="Times New Roman" w:cs="Times New Roman"/>
          <w:sz w:val="24"/>
          <w:szCs w:val="24"/>
        </w:rPr>
        <w:t>,</w:t>
      </w:r>
      <w:r w:rsidRPr="0065729F">
        <w:rPr>
          <w:rFonts w:ascii="Times New Roman" w:hAnsi="Times New Roman" w:cs="Times New Roman"/>
          <w:sz w:val="24"/>
          <w:szCs w:val="24"/>
        </w:rPr>
        <w:t xml:space="preserve"> per la prima volta al mondo</w:t>
      </w:r>
      <w:r w:rsidR="00CB03DD">
        <w:rPr>
          <w:rFonts w:ascii="Times New Roman" w:hAnsi="Times New Roman" w:cs="Times New Roman"/>
          <w:sz w:val="24"/>
          <w:szCs w:val="24"/>
        </w:rPr>
        <w:t xml:space="preserve">, </w:t>
      </w:r>
      <w:r w:rsidRPr="0065729F">
        <w:rPr>
          <w:rFonts w:ascii="Times New Roman" w:hAnsi="Times New Roman" w:cs="Times New Roman"/>
          <w:sz w:val="24"/>
          <w:szCs w:val="24"/>
        </w:rPr>
        <w:t xml:space="preserve">l’integrale delle opere per tale formazione del compositore estone </w:t>
      </w:r>
      <w:proofErr w:type="spellStart"/>
      <w:r w:rsidRPr="0065729F">
        <w:rPr>
          <w:rFonts w:ascii="Times New Roman" w:hAnsi="Times New Roman" w:cs="Times New Roman"/>
          <w:sz w:val="24"/>
          <w:szCs w:val="24"/>
        </w:rPr>
        <w:t>Arvo</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Pärt</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Arvo</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Pärt</w:t>
      </w:r>
      <w:proofErr w:type="spellEnd"/>
      <w:r w:rsidRPr="0065729F">
        <w:rPr>
          <w:rFonts w:ascii="Times New Roman" w:hAnsi="Times New Roman" w:cs="Times New Roman"/>
          <w:sz w:val="24"/>
          <w:szCs w:val="24"/>
        </w:rPr>
        <w:t xml:space="preserve"> – ANIMA, </w:t>
      </w:r>
      <w:r w:rsidRPr="0065729F">
        <w:rPr>
          <w:rFonts w:ascii="Times New Roman" w:hAnsi="Times New Roman" w:cs="Times New Roman"/>
          <w:i/>
          <w:iCs/>
          <w:sz w:val="24"/>
          <w:szCs w:val="24"/>
        </w:rPr>
        <w:t>col legno</w:t>
      </w:r>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Wien</w:t>
      </w:r>
      <w:proofErr w:type="spellEnd"/>
      <w:r w:rsidRPr="0065729F">
        <w:rPr>
          <w:rFonts w:ascii="Times New Roman" w:hAnsi="Times New Roman" w:cs="Times New Roman"/>
          <w:sz w:val="24"/>
          <w:szCs w:val="24"/>
        </w:rPr>
        <w:t xml:space="preserve">, 2017). Costantemente invitato a tenere corsi di alto perfezionamento presso rinomati istituti musicali europei (Freiburg </w:t>
      </w:r>
      <w:proofErr w:type="spellStart"/>
      <w:r w:rsidRPr="0065729F">
        <w:rPr>
          <w:rFonts w:ascii="Times New Roman" w:hAnsi="Times New Roman" w:cs="Times New Roman"/>
          <w:sz w:val="24"/>
          <w:szCs w:val="24"/>
        </w:rPr>
        <w:t>Musikhochscule</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Salzburg</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Mozarteum</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Keele</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Univ</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Edinburg</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Univ</w:t>
      </w:r>
      <w:proofErr w:type="spellEnd"/>
      <w:r w:rsidRPr="0065729F">
        <w:rPr>
          <w:rFonts w:ascii="Times New Roman" w:hAnsi="Times New Roman" w:cs="Times New Roman"/>
          <w:sz w:val="24"/>
          <w:szCs w:val="24"/>
        </w:rPr>
        <w:t xml:space="preserve">., Conservatorio </w:t>
      </w:r>
      <w:proofErr w:type="spellStart"/>
      <w:r w:rsidRPr="0065729F">
        <w:rPr>
          <w:rFonts w:ascii="Times New Roman" w:hAnsi="Times New Roman" w:cs="Times New Roman"/>
          <w:sz w:val="24"/>
          <w:szCs w:val="24"/>
        </w:rPr>
        <w:t>Superior</w:t>
      </w:r>
      <w:proofErr w:type="spellEnd"/>
      <w:r w:rsidRPr="0065729F">
        <w:rPr>
          <w:rFonts w:ascii="Times New Roman" w:hAnsi="Times New Roman" w:cs="Times New Roman"/>
          <w:sz w:val="24"/>
          <w:szCs w:val="24"/>
        </w:rPr>
        <w:t xml:space="preserve"> de Musica - Sevilla), </w:t>
      </w:r>
      <w:proofErr w:type="spellStart"/>
      <w:r w:rsidRPr="0065729F">
        <w:rPr>
          <w:rFonts w:ascii="Times New Roman" w:hAnsi="Times New Roman" w:cs="Times New Roman"/>
          <w:sz w:val="24"/>
          <w:szCs w:val="24"/>
        </w:rPr>
        <w:t>Antongirolami</w:t>
      </w:r>
      <w:proofErr w:type="spellEnd"/>
      <w:r w:rsidRPr="0065729F">
        <w:rPr>
          <w:rFonts w:ascii="Times New Roman" w:hAnsi="Times New Roman" w:cs="Times New Roman"/>
          <w:sz w:val="24"/>
          <w:szCs w:val="24"/>
        </w:rPr>
        <w:t xml:space="preserve"> è titolare della cattedra di sassofono presso il Conservatorio di Perugia.</w:t>
      </w:r>
    </w:p>
    <w:p w:rsidR="0065729F" w:rsidRDefault="0065729F" w:rsidP="009A526C">
      <w:pPr>
        <w:pStyle w:val="NormaleWeb"/>
        <w:spacing w:before="0" w:beforeAutospacing="0" w:after="0" w:afterAutospacing="0"/>
        <w:jc w:val="both"/>
        <w:rPr>
          <w:rFonts w:ascii="Times New Roman" w:hAnsi="Times New Roman" w:cs="Times New Roman"/>
          <w:sz w:val="24"/>
          <w:szCs w:val="24"/>
        </w:rPr>
      </w:pPr>
    </w:p>
    <w:p w:rsidR="0065729F" w:rsidRPr="0065729F" w:rsidRDefault="0065729F" w:rsidP="009A526C">
      <w:pPr>
        <w:pStyle w:val="NormaleWeb"/>
        <w:spacing w:before="0" w:beforeAutospacing="0" w:after="0" w:afterAutospacing="0"/>
        <w:jc w:val="both"/>
        <w:rPr>
          <w:rFonts w:ascii="Times New Roman" w:hAnsi="Times New Roman" w:cs="Times New Roman"/>
          <w:sz w:val="24"/>
          <w:szCs w:val="24"/>
        </w:rPr>
      </w:pPr>
    </w:p>
    <w:p w:rsidR="0065729F" w:rsidRPr="0065729F" w:rsidRDefault="0065729F" w:rsidP="009A526C">
      <w:pPr>
        <w:pStyle w:val="NormaleWeb"/>
        <w:spacing w:before="0" w:beforeAutospacing="0" w:after="0" w:afterAutospacing="0"/>
        <w:jc w:val="both"/>
        <w:rPr>
          <w:rFonts w:ascii="Times New Roman" w:hAnsi="Times New Roman" w:cs="Times New Roman"/>
          <w:sz w:val="8"/>
          <w:szCs w:val="8"/>
        </w:rPr>
      </w:pPr>
    </w:p>
    <w:p w:rsidR="00CB03DD" w:rsidRDefault="009A526C" w:rsidP="009A526C">
      <w:pPr>
        <w:pStyle w:val="NormaleWeb"/>
        <w:spacing w:before="0" w:beforeAutospacing="0" w:after="0" w:afterAutospacing="0"/>
        <w:jc w:val="both"/>
        <w:rPr>
          <w:rFonts w:ascii="Times New Roman" w:hAnsi="Times New Roman" w:cs="Times New Roman"/>
          <w:sz w:val="24"/>
          <w:szCs w:val="24"/>
        </w:rPr>
      </w:pPr>
      <w:r w:rsidRPr="0065729F">
        <w:rPr>
          <w:rFonts w:ascii="Times New Roman" w:hAnsi="Times New Roman" w:cs="Times New Roman"/>
          <w:b/>
          <w:bCs/>
          <w:sz w:val="24"/>
          <w:szCs w:val="24"/>
        </w:rPr>
        <w:t xml:space="preserve">Michele Selva, </w:t>
      </w:r>
      <w:r w:rsidRPr="0065729F">
        <w:rPr>
          <w:rFonts w:ascii="Times New Roman" w:hAnsi="Times New Roman" w:cs="Times New Roman"/>
          <w:sz w:val="24"/>
          <w:szCs w:val="24"/>
        </w:rPr>
        <w:t>concertista e docente presso l’Istituto Musicale Sammarinese, si diploma nel 1999 con il massimo dei voti e, parallelamente all’attivit</w:t>
      </w:r>
      <w:r w:rsidR="0065729F" w:rsidRPr="0065729F">
        <w:rPr>
          <w:rFonts w:ascii="Times New Roman" w:hAnsi="Times New Roman" w:cs="Times New Roman"/>
          <w:sz w:val="24"/>
          <w:szCs w:val="24"/>
        </w:rPr>
        <w:t xml:space="preserve">à </w:t>
      </w:r>
      <w:r w:rsidRPr="0065729F">
        <w:rPr>
          <w:rFonts w:ascii="Times New Roman" w:hAnsi="Times New Roman" w:cs="Times New Roman"/>
          <w:sz w:val="24"/>
          <w:szCs w:val="24"/>
        </w:rPr>
        <w:t xml:space="preserve">musicale, si laurea in filosofia con lode. Attento soprattutto agli sviluppi della musica del Novecento e contemporanea ha partecipato a diverse prime esecuzioni, anche dedicate, di fondamentali compositori italiani e internazionali, tra le numerose collaborazioni ricordiamo quelle con S. Bussotti, G. Cappelli, A. </w:t>
      </w:r>
      <w:proofErr w:type="spellStart"/>
      <w:r w:rsidRPr="0065729F">
        <w:rPr>
          <w:rFonts w:ascii="Times New Roman" w:hAnsi="Times New Roman" w:cs="Times New Roman"/>
          <w:sz w:val="24"/>
          <w:szCs w:val="24"/>
        </w:rPr>
        <w:t>Guarnieri</w:t>
      </w:r>
      <w:proofErr w:type="spellEnd"/>
      <w:r w:rsidRPr="0065729F">
        <w:rPr>
          <w:rFonts w:ascii="Times New Roman" w:hAnsi="Times New Roman" w:cs="Times New Roman"/>
          <w:sz w:val="24"/>
          <w:szCs w:val="24"/>
        </w:rPr>
        <w:t xml:space="preserve">, L. de Pablo, G. </w:t>
      </w:r>
      <w:proofErr w:type="spellStart"/>
      <w:r w:rsidRPr="0065729F">
        <w:rPr>
          <w:rFonts w:ascii="Times New Roman" w:hAnsi="Times New Roman" w:cs="Times New Roman"/>
          <w:sz w:val="24"/>
          <w:szCs w:val="24"/>
        </w:rPr>
        <w:t>Pape</w:t>
      </w:r>
      <w:proofErr w:type="spellEnd"/>
      <w:r w:rsidRPr="0065729F">
        <w:rPr>
          <w:rFonts w:ascii="Times New Roman" w:hAnsi="Times New Roman" w:cs="Times New Roman"/>
          <w:sz w:val="24"/>
          <w:szCs w:val="24"/>
        </w:rPr>
        <w:t xml:space="preserve">. </w:t>
      </w:r>
    </w:p>
    <w:p w:rsidR="009A526C" w:rsidRPr="0065729F" w:rsidRDefault="009A526C" w:rsidP="009A526C">
      <w:pPr>
        <w:pStyle w:val="NormaleWeb"/>
        <w:spacing w:before="0" w:beforeAutospacing="0" w:after="0" w:afterAutospacing="0"/>
        <w:jc w:val="both"/>
        <w:rPr>
          <w:rFonts w:ascii="Times New Roman" w:hAnsi="Times New Roman" w:cs="Times New Roman"/>
          <w:sz w:val="24"/>
          <w:szCs w:val="24"/>
        </w:rPr>
      </w:pPr>
      <w:r w:rsidRPr="0065729F">
        <w:rPr>
          <w:rFonts w:ascii="Times New Roman" w:hAnsi="Times New Roman" w:cs="Times New Roman"/>
          <w:sz w:val="24"/>
          <w:szCs w:val="24"/>
        </w:rPr>
        <w:t xml:space="preserve">Tiene recital, concerti e </w:t>
      </w:r>
      <w:proofErr w:type="spellStart"/>
      <w:r w:rsidRPr="0065729F">
        <w:rPr>
          <w:rFonts w:ascii="Times New Roman" w:hAnsi="Times New Roman" w:cs="Times New Roman"/>
          <w:sz w:val="24"/>
          <w:szCs w:val="24"/>
        </w:rPr>
        <w:t>masterclass</w:t>
      </w:r>
      <w:proofErr w:type="spellEnd"/>
      <w:r w:rsidRPr="0065729F">
        <w:rPr>
          <w:rFonts w:ascii="Times New Roman" w:hAnsi="Times New Roman" w:cs="Times New Roman"/>
          <w:sz w:val="24"/>
          <w:szCs w:val="24"/>
        </w:rPr>
        <w:t xml:space="preserve"> presso le pi</w:t>
      </w:r>
      <w:r w:rsidR="0065729F" w:rsidRPr="0065729F">
        <w:rPr>
          <w:rFonts w:ascii="Times New Roman" w:hAnsi="Times New Roman" w:cs="Times New Roman"/>
          <w:sz w:val="24"/>
          <w:szCs w:val="24"/>
        </w:rPr>
        <w:t xml:space="preserve">ù </w:t>
      </w:r>
      <w:r w:rsidRPr="0065729F">
        <w:rPr>
          <w:rFonts w:ascii="Times New Roman" w:hAnsi="Times New Roman" w:cs="Times New Roman"/>
          <w:sz w:val="24"/>
          <w:szCs w:val="24"/>
        </w:rPr>
        <w:t>importanti istituzioni in Italia e in Europa</w:t>
      </w:r>
      <w:r w:rsidR="00CB03DD">
        <w:rPr>
          <w:rFonts w:ascii="Times New Roman" w:hAnsi="Times New Roman" w:cs="Times New Roman"/>
          <w:sz w:val="24"/>
          <w:szCs w:val="24"/>
        </w:rPr>
        <w:t>, t</w:t>
      </w:r>
      <w:r w:rsidRPr="0065729F">
        <w:rPr>
          <w:rFonts w:ascii="Times New Roman" w:hAnsi="Times New Roman" w:cs="Times New Roman"/>
          <w:sz w:val="24"/>
          <w:szCs w:val="24"/>
        </w:rPr>
        <w:t xml:space="preserve">ra </w:t>
      </w:r>
      <w:r w:rsidR="00CB03DD">
        <w:rPr>
          <w:rFonts w:ascii="Times New Roman" w:hAnsi="Times New Roman" w:cs="Times New Roman"/>
          <w:sz w:val="24"/>
          <w:szCs w:val="24"/>
        </w:rPr>
        <w:t>cui</w:t>
      </w:r>
      <w:r w:rsidRPr="0065729F">
        <w:rPr>
          <w:rFonts w:ascii="Times New Roman" w:hAnsi="Times New Roman" w:cs="Times New Roman"/>
          <w:sz w:val="24"/>
          <w:szCs w:val="24"/>
        </w:rPr>
        <w:t xml:space="preserve">: Area Sismica, Festival Angelica-Bologna, Cantiere Internazionale d’Arte di Montepulciano, </w:t>
      </w:r>
      <w:proofErr w:type="spellStart"/>
      <w:r w:rsidRPr="0065729F">
        <w:rPr>
          <w:rFonts w:ascii="Times New Roman" w:hAnsi="Times New Roman" w:cs="Times New Roman"/>
          <w:sz w:val="24"/>
          <w:szCs w:val="24"/>
        </w:rPr>
        <w:t>Emufest</w:t>
      </w:r>
      <w:proofErr w:type="spellEnd"/>
      <w:r w:rsidRPr="0065729F">
        <w:rPr>
          <w:rFonts w:ascii="Times New Roman" w:hAnsi="Times New Roman" w:cs="Times New Roman"/>
          <w:sz w:val="24"/>
          <w:szCs w:val="24"/>
        </w:rPr>
        <w:t xml:space="preserve">-Roma, Eterotopie, Verona Contemporanea, Biennale di Venezia, </w:t>
      </w:r>
      <w:proofErr w:type="spellStart"/>
      <w:r w:rsidRPr="0065729F">
        <w:rPr>
          <w:rFonts w:ascii="Times New Roman" w:hAnsi="Times New Roman" w:cs="Times New Roman"/>
          <w:sz w:val="24"/>
          <w:szCs w:val="24"/>
        </w:rPr>
        <w:t>Goldmisths</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University</w:t>
      </w:r>
      <w:proofErr w:type="spellEnd"/>
      <w:r w:rsidRPr="0065729F">
        <w:rPr>
          <w:rFonts w:ascii="Times New Roman" w:hAnsi="Times New Roman" w:cs="Times New Roman"/>
          <w:sz w:val="24"/>
          <w:szCs w:val="24"/>
        </w:rPr>
        <w:t xml:space="preserve"> of </w:t>
      </w:r>
      <w:proofErr w:type="spellStart"/>
      <w:r w:rsidRPr="0065729F">
        <w:rPr>
          <w:rFonts w:ascii="Times New Roman" w:hAnsi="Times New Roman" w:cs="Times New Roman"/>
          <w:sz w:val="24"/>
          <w:szCs w:val="24"/>
        </w:rPr>
        <w:t>London</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Trinity</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Laban</w:t>
      </w:r>
      <w:proofErr w:type="spellEnd"/>
      <w:r w:rsidRPr="0065729F">
        <w:rPr>
          <w:rFonts w:ascii="Times New Roman" w:hAnsi="Times New Roman" w:cs="Times New Roman"/>
          <w:sz w:val="24"/>
          <w:szCs w:val="24"/>
        </w:rPr>
        <w:t xml:space="preserve"> College, Oh-Ton Festival, </w:t>
      </w:r>
      <w:proofErr w:type="spellStart"/>
      <w:r w:rsidRPr="0065729F">
        <w:rPr>
          <w:rFonts w:ascii="Times New Roman" w:hAnsi="Times New Roman" w:cs="Times New Roman"/>
          <w:sz w:val="24"/>
          <w:szCs w:val="24"/>
        </w:rPr>
        <w:t>Goteborg</w:t>
      </w:r>
      <w:proofErr w:type="spellEnd"/>
      <w:r w:rsidRPr="0065729F">
        <w:rPr>
          <w:rFonts w:ascii="Times New Roman" w:hAnsi="Times New Roman" w:cs="Times New Roman"/>
          <w:sz w:val="24"/>
          <w:szCs w:val="24"/>
        </w:rPr>
        <w:t xml:space="preserve"> Art Sound, </w:t>
      </w:r>
      <w:proofErr w:type="spellStart"/>
      <w:r w:rsidRPr="0065729F">
        <w:rPr>
          <w:rFonts w:ascii="Times New Roman" w:hAnsi="Times New Roman" w:cs="Times New Roman"/>
          <w:sz w:val="24"/>
          <w:szCs w:val="24"/>
        </w:rPr>
        <w:t>Forfest</w:t>
      </w:r>
      <w:proofErr w:type="spellEnd"/>
      <w:r w:rsidRPr="0065729F">
        <w:rPr>
          <w:rFonts w:ascii="Times New Roman" w:hAnsi="Times New Roman" w:cs="Times New Roman"/>
          <w:sz w:val="24"/>
          <w:szCs w:val="24"/>
        </w:rPr>
        <w:t xml:space="preserve"> Festival, </w:t>
      </w:r>
      <w:proofErr w:type="spellStart"/>
      <w:r w:rsidRPr="0065729F">
        <w:rPr>
          <w:rFonts w:ascii="Times New Roman" w:hAnsi="Times New Roman" w:cs="Times New Roman"/>
          <w:sz w:val="24"/>
          <w:szCs w:val="24"/>
        </w:rPr>
        <w:t>Winter</w:t>
      </w:r>
      <w:proofErr w:type="spellEnd"/>
      <w:r w:rsidRPr="0065729F">
        <w:rPr>
          <w:rFonts w:ascii="Times New Roman" w:hAnsi="Times New Roman" w:cs="Times New Roman"/>
          <w:sz w:val="24"/>
          <w:szCs w:val="24"/>
        </w:rPr>
        <w:t xml:space="preserve"> Festival...) esibendosi in Francia, Germania (Amburgo, Berlino, Lipsia, Weimar, Dresda, Oldenburg) e Londra, Spagna, Copenaghen, Cracovia, </w:t>
      </w:r>
      <w:proofErr w:type="spellStart"/>
      <w:r w:rsidRPr="0065729F">
        <w:rPr>
          <w:rFonts w:ascii="Times New Roman" w:hAnsi="Times New Roman" w:cs="Times New Roman"/>
          <w:sz w:val="24"/>
          <w:szCs w:val="24"/>
        </w:rPr>
        <w:t>Kromeriz</w:t>
      </w:r>
      <w:proofErr w:type="spellEnd"/>
      <w:r w:rsidRPr="0065729F">
        <w:rPr>
          <w:rFonts w:ascii="Times New Roman" w:hAnsi="Times New Roman" w:cs="Times New Roman"/>
          <w:sz w:val="24"/>
          <w:szCs w:val="24"/>
        </w:rPr>
        <w:t xml:space="preserve">, </w:t>
      </w:r>
      <w:proofErr w:type="spellStart"/>
      <w:r w:rsidRPr="0065729F">
        <w:rPr>
          <w:rFonts w:ascii="Times New Roman" w:hAnsi="Times New Roman" w:cs="Times New Roman"/>
          <w:sz w:val="24"/>
          <w:szCs w:val="24"/>
        </w:rPr>
        <w:t>Goteborg</w:t>
      </w:r>
      <w:proofErr w:type="spellEnd"/>
      <w:r w:rsidRPr="0065729F">
        <w:rPr>
          <w:rFonts w:ascii="Times New Roman" w:hAnsi="Times New Roman" w:cs="Times New Roman"/>
          <w:sz w:val="24"/>
          <w:szCs w:val="24"/>
        </w:rPr>
        <w:t xml:space="preserve">, Praga, Sarajevo. </w:t>
      </w:r>
    </w:p>
    <w:p w:rsidR="009A526C" w:rsidRDefault="009A526C" w:rsidP="005A3567">
      <w:pPr>
        <w:tabs>
          <w:tab w:val="left" w:pos="9540"/>
        </w:tabs>
        <w:ind w:right="98"/>
        <w:rPr>
          <w:lang w:val="fr-FR"/>
        </w:rPr>
      </w:pPr>
    </w:p>
    <w:p w:rsidR="0065729F" w:rsidRDefault="0065729F" w:rsidP="005A3567">
      <w:pPr>
        <w:tabs>
          <w:tab w:val="left" w:pos="9540"/>
        </w:tabs>
        <w:ind w:right="98"/>
        <w:rPr>
          <w:lang w:val="fr-FR"/>
        </w:rPr>
      </w:pPr>
    </w:p>
    <w:p w:rsidR="000D4930" w:rsidRDefault="000D4930" w:rsidP="005A3567">
      <w:pPr>
        <w:tabs>
          <w:tab w:val="left" w:pos="9540"/>
        </w:tabs>
        <w:ind w:right="98"/>
        <w:rPr>
          <w:lang w:val="fr-FR"/>
        </w:rPr>
      </w:pPr>
    </w:p>
    <w:p w:rsidR="000D4930" w:rsidRDefault="000D4930" w:rsidP="005A3567">
      <w:pPr>
        <w:tabs>
          <w:tab w:val="left" w:pos="9540"/>
        </w:tabs>
        <w:ind w:right="98"/>
        <w:rPr>
          <w:lang w:val="fr-FR"/>
        </w:rPr>
      </w:pPr>
    </w:p>
    <w:p w:rsidR="0065729F" w:rsidRDefault="0065729F" w:rsidP="005A3567">
      <w:pPr>
        <w:tabs>
          <w:tab w:val="left" w:pos="9540"/>
        </w:tabs>
        <w:ind w:right="98"/>
        <w:rPr>
          <w:lang w:val="fr-FR"/>
        </w:rPr>
      </w:pPr>
    </w:p>
    <w:p w:rsidR="00052CBD" w:rsidRPr="00C16BAB" w:rsidRDefault="00052CBD" w:rsidP="005A3567">
      <w:pPr>
        <w:tabs>
          <w:tab w:val="left" w:pos="9540"/>
        </w:tabs>
        <w:ind w:right="98"/>
        <w:rPr>
          <w:b/>
        </w:rPr>
      </w:pPr>
      <w:r w:rsidRPr="00C16BAB">
        <w:rPr>
          <w:b/>
        </w:rPr>
        <w:t xml:space="preserve">Martedì </w:t>
      </w:r>
      <w:r w:rsidRPr="00C16BAB">
        <w:rPr>
          <w:b/>
          <w:color w:val="FF0000"/>
        </w:rPr>
        <w:t xml:space="preserve">27 </w:t>
      </w:r>
      <w:r w:rsidRPr="00C16BAB">
        <w:rPr>
          <w:b/>
        </w:rPr>
        <w:t>agosto</w:t>
      </w:r>
    </w:p>
    <w:p w:rsidR="00052CBD" w:rsidRPr="00C16BAB" w:rsidRDefault="00052CBD" w:rsidP="005A3567">
      <w:pPr>
        <w:rPr>
          <w:color w:val="000000"/>
        </w:rPr>
      </w:pPr>
      <w:r w:rsidRPr="00C16BAB">
        <w:rPr>
          <w:color w:val="000000"/>
        </w:rPr>
        <w:t>ore 21.00</w:t>
      </w:r>
    </w:p>
    <w:p w:rsidR="00052CBD" w:rsidRPr="00CE335C" w:rsidRDefault="0065729F" w:rsidP="005A3567">
      <w:pPr>
        <w:rPr>
          <w:b/>
          <w:color w:val="000000"/>
          <w:sz w:val="22"/>
          <w:szCs w:val="22"/>
        </w:rPr>
      </w:pPr>
      <w:r w:rsidRPr="0065729F">
        <w:rPr>
          <w:rFonts w:eastAsia="Verdana"/>
          <w:b/>
          <w:bCs/>
        </w:rPr>
        <w:t>PÖESIËKANZǾNĪ</w:t>
      </w:r>
      <w:r w:rsidRPr="00CE335C">
        <w:rPr>
          <w:b/>
          <w:color w:val="000000"/>
          <w:sz w:val="22"/>
          <w:szCs w:val="22"/>
        </w:rPr>
        <w:t xml:space="preserve"> </w:t>
      </w:r>
      <w:r w:rsidR="00C16BAB" w:rsidRPr="00CE335C">
        <w:rPr>
          <w:b/>
          <w:color w:val="000000"/>
          <w:sz w:val="22"/>
          <w:szCs w:val="22"/>
        </w:rPr>
        <w:t>(ASTRAZIONI PER L’USO)</w:t>
      </w:r>
    </w:p>
    <w:p w:rsidR="00052CBD" w:rsidRPr="00C16BAB" w:rsidRDefault="00052CBD" w:rsidP="005A3567">
      <w:pPr>
        <w:rPr>
          <w:rFonts w:eastAsia="Verdana"/>
          <w:b/>
          <w:bCs/>
        </w:rPr>
      </w:pPr>
      <w:r w:rsidRPr="00C16BAB">
        <w:rPr>
          <w:color w:val="000000"/>
        </w:rPr>
        <w:t xml:space="preserve">di e con </w:t>
      </w:r>
      <w:r w:rsidRPr="0065729F">
        <w:rPr>
          <w:b/>
          <w:bCs/>
          <w:smallCaps/>
          <w:color w:val="000000"/>
          <w:sz w:val="28"/>
          <w:szCs w:val="28"/>
        </w:rPr>
        <w:t>Ivan Talarico</w:t>
      </w:r>
      <w:r w:rsidRPr="0065729F">
        <w:rPr>
          <w:rFonts w:eastAsia="Verdana"/>
          <w:b/>
          <w:bCs/>
          <w:sz w:val="28"/>
          <w:szCs w:val="28"/>
        </w:rPr>
        <w:t xml:space="preserve"> </w:t>
      </w:r>
    </w:p>
    <w:p w:rsidR="00052CBD" w:rsidRPr="00C16BAB" w:rsidRDefault="00052CBD" w:rsidP="005A3567">
      <w:pPr>
        <w:tabs>
          <w:tab w:val="left" w:pos="9540"/>
        </w:tabs>
        <w:ind w:right="98"/>
        <w:rPr>
          <w:bCs/>
        </w:rPr>
      </w:pPr>
      <w:r w:rsidRPr="00C16BAB">
        <w:rPr>
          <w:b/>
        </w:rPr>
        <w:t>Il “T”</w:t>
      </w:r>
      <w:r w:rsidR="00C16BAB">
        <w:rPr>
          <w:bCs/>
        </w:rPr>
        <w:t xml:space="preserve">, </w:t>
      </w:r>
      <w:r w:rsidRPr="00C16BAB">
        <w:t>via Giovanni da Castel Bolognese 31</w:t>
      </w:r>
    </w:p>
    <w:p w:rsidR="00052CBD" w:rsidRDefault="00052CBD" w:rsidP="005A3567">
      <w:pPr>
        <w:tabs>
          <w:tab w:val="left" w:pos="9540"/>
        </w:tabs>
        <w:ind w:right="98"/>
      </w:pPr>
    </w:p>
    <w:p w:rsidR="000D4930" w:rsidRDefault="000D4930" w:rsidP="005A3567">
      <w:pPr>
        <w:tabs>
          <w:tab w:val="left" w:pos="9540"/>
        </w:tabs>
        <w:ind w:right="98"/>
      </w:pPr>
    </w:p>
    <w:p w:rsidR="000D4930" w:rsidRDefault="000D4930" w:rsidP="005A3567">
      <w:pPr>
        <w:tabs>
          <w:tab w:val="left" w:pos="9540"/>
        </w:tabs>
        <w:ind w:right="98"/>
      </w:pPr>
    </w:p>
    <w:p w:rsidR="0065729F" w:rsidRPr="0065729F" w:rsidRDefault="0065729F" w:rsidP="0065729F">
      <w:pPr>
        <w:rPr>
          <w:rFonts w:eastAsia="Verdana"/>
          <w:b/>
          <w:bCs/>
        </w:rPr>
      </w:pPr>
    </w:p>
    <w:p w:rsidR="0065729F" w:rsidRDefault="0065729F" w:rsidP="0065729F">
      <w:pPr>
        <w:jc w:val="both"/>
      </w:pPr>
    </w:p>
    <w:p w:rsidR="0065729F" w:rsidRPr="0065729F" w:rsidRDefault="0065729F" w:rsidP="0065729F">
      <w:pPr>
        <w:jc w:val="both"/>
        <w:rPr>
          <w:sz w:val="26"/>
          <w:szCs w:val="26"/>
        </w:rPr>
      </w:pPr>
      <w:r w:rsidRPr="0065729F">
        <w:rPr>
          <w:b/>
          <w:bCs/>
          <w:sz w:val="26"/>
          <w:szCs w:val="26"/>
        </w:rPr>
        <w:t>Ivan Talarico</w:t>
      </w:r>
      <w:r w:rsidRPr="0065729F">
        <w:rPr>
          <w:sz w:val="26"/>
          <w:szCs w:val="26"/>
        </w:rPr>
        <w:t xml:space="preserve"> scrive poesie e canzoni. Questo lo rende colpevole. Difficile dormire di notte con questa colpa, così il sonno della ragione genera </w:t>
      </w:r>
      <w:proofErr w:type="spellStart"/>
      <w:r w:rsidRPr="0065729F">
        <w:rPr>
          <w:sz w:val="26"/>
          <w:szCs w:val="26"/>
        </w:rPr>
        <w:t>reading</w:t>
      </w:r>
      <w:proofErr w:type="spellEnd"/>
      <w:r w:rsidRPr="0065729F">
        <w:rPr>
          <w:sz w:val="26"/>
          <w:szCs w:val="26"/>
        </w:rPr>
        <w:t>.</w:t>
      </w:r>
    </w:p>
    <w:p w:rsidR="0065729F" w:rsidRPr="0065729F" w:rsidRDefault="0065729F" w:rsidP="0065729F">
      <w:pPr>
        <w:jc w:val="both"/>
        <w:rPr>
          <w:sz w:val="26"/>
          <w:szCs w:val="26"/>
        </w:rPr>
      </w:pPr>
      <w:r w:rsidRPr="0065729F">
        <w:rPr>
          <w:sz w:val="26"/>
          <w:szCs w:val="26"/>
        </w:rPr>
        <w:t xml:space="preserve">Poesie e canzoni sono a disposizione del pubblico, possono essere montate, smontare, rimontate, capite, dimenticate, assemblate, personalizzate e condivise. </w:t>
      </w:r>
    </w:p>
    <w:p w:rsidR="0065729F" w:rsidRPr="0065729F" w:rsidRDefault="0065729F" w:rsidP="0065729F">
      <w:pPr>
        <w:jc w:val="both"/>
        <w:rPr>
          <w:b/>
          <w:bCs/>
          <w:sz w:val="26"/>
          <w:szCs w:val="26"/>
        </w:rPr>
      </w:pPr>
    </w:p>
    <w:p w:rsidR="0065729F" w:rsidRPr="0065729F" w:rsidRDefault="0065729F" w:rsidP="0065729F">
      <w:pPr>
        <w:jc w:val="both"/>
        <w:rPr>
          <w:sz w:val="26"/>
          <w:szCs w:val="26"/>
        </w:rPr>
      </w:pPr>
      <w:r w:rsidRPr="0065729F">
        <w:rPr>
          <w:b/>
          <w:bCs/>
          <w:sz w:val="26"/>
          <w:szCs w:val="26"/>
        </w:rPr>
        <w:t>AVVERTENZA</w:t>
      </w:r>
    </w:p>
    <w:p w:rsidR="0065729F" w:rsidRPr="0065729F" w:rsidRDefault="0065729F" w:rsidP="0065729F">
      <w:pPr>
        <w:jc w:val="both"/>
        <w:rPr>
          <w:sz w:val="26"/>
          <w:szCs w:val="26"/>
        </w:rPr>
      </w:pPr>
      <w:r w:rsidRPr="0065729F">
        <w:rPr>
          <w:sz w:val="26"/>
          <w:szCs w:val="26"/>
        </w:rPr>
        <w:t>Se poesie e canzoni si ribaltano possono causare problemi di comprensione seri o fatali.</w:t>
      </w:r>
    </w:p>
    <w:p w:rsidR="0065729F" w:rsidRPr="0065729F" w:rsidRDefault="0065729F" w:rsidP="0065729F">
      <w:pPr>
        <w:jc w:val="both"/>
        <w:rPr>
          <w:sz w:val="26"/>
          <w:szCs w:val="26"/>
        </w:rPr>
      </w:pPr>
      <w:r w:rsidRPr="0065729F">
        <w:rPr>
          <w:sz w:val="26"/>
          <w:szCs w:val="26"/>
        </w:rPr>
        <w:t>Per evitare il rischio che si ribaltino devono essere fissate in modo permanente ai sentimenti.</w:t>
      </w:r>
    </w:p>
    <w:p w:rsidR="0065729F" w:rsidRPr="0065729F" w:rsidRDefault="0065729F" w:rsidP="0065729F">
      <w:pPr>
        <w:jc w:val="both"/>
        <w:rPr>
          <w:sz w:val="26"/>
          <w:szCs w:val="26"/>
        </w:rPr>
      </w:pPr>
      <w:r w:rsidRPr="0065729F">
        <w:rPr>
          <w:sz w:val="26"/>
          <w:szCs w:val="26"/>
        </w:rPr>
        <w:t xml:space="preserve">Gli accessori per il fissaggio ai sentimenti non sono inclusi nel </w:t>
      </w:r>
      <w:proofErr w:type="spellStart"/>
      <w:r w:rsidRPr="0065729F">
        <w:rPr>
          <w:sz w:val="26"/>
          <w:szCs w:val="26"/>
        </w:rPr>
        <w:t>reading</w:t>
      </w:r>
      <w:proofErr w:type="spellEnd"/>
      <w:r w:rsidRPr="0065729F">
        <w:rPr>
          <w:sz w:val="26"/>
          <w:szCs w:val="26"/>
        </w:rPr>
        <w:t xml:space="preserve"> perché sentimenti diversi richiedono diversi tipi di accessori di fissaggio.</w:t>
      </w:r>
    </w:p>
    <w:p w:rsidR="0065729F" w:rsidRPr="0065729F" w:rsidRDefault="0065729F" w:rsidP="0065729F">
      <w:pPr>
        <w:jc w:val="both"/>
        <w:rPr>
          <w:sz w:val="26"/>
          <w:szCs w:val="26"/>
        </w:rPr>
      </w:pPr>
      <w:r w:rsidRPr="0065729F">
        <w:rPr>
          <w:sz w:val="26"/>
          <w:szCs w:val="26"/>
        </w:rPr>
        <w:t>Usa sistemi di fissaggio adatti alle pareti dei tuoi sentimenti.</w:t>
      </w:r>
    </w:p>
    <w:p w:rsidR="0065729F" w:rsidRPr="0065729F" w:rsidRDefault="0065729F" w:rsidP="0065729F">
      <w:pPr>
        <w:jc w:val="both"/>
        <w:rPr>
          <w:sz w:val="26"/>
          <w:szCs w:val="26"/>
        </w:rPr>
      </w:pPr>
      <w:r w:rsidRPr="0065729F">
        <w:rPr>
          <w:sz w:val="26"/>
          <w:szCs w:val="26"/>
        </w:rPr>
        <w:t>Per maggiori dettagli, rivolgiti a un poeta autorizzato o a un cantautore di fiducia.</w:t>
      </w:r>
    </w:p>
    <w:p w:rsidR="0065729F" w:rsidRDefault="0065729F" w:rsidP="0065729F">
      <w:pPr>
        <w:jc w:val="both"/>
        <w:rPr>
          <w:b/>
          <w:bCs/>
          <w:sz w:val="26"/>
          <w:szCs w:val="26"/>
        </w:rPr>
      </w:pPr>
    </w:p>
    <w:p w:rsidR="0065729F" w:rsidRPr="0065729F" w:rsidRDefault="0065729F" w:rsidP="0065729F">
      <w:pPr>
        <w:jc w:val="both"/>
        <w:rPr>
          <w:b/>
          <w:bCs/>
          <w:sz w:val="26"/>
          <w:szCs w:val="26"/>
        </w:rPr>
      </w:pPr>
    </w:p>
    <w:p w:rsidR="000E4402" w:rsidRDefault="0065729F" w:rsidP="0065729F">
      <w:pPr>
        <w:jc w:val="both"/>
        <w:rPr>
          <w:bCs/>
        </w:rPr>
      </w:pPr>
      <w:r w:rsidRPr="0065729F">
        <w:rPr>
          <w:b/>
        </w:rPr>
        <w:t>Ivan Talarico</w:t>
      </w:r>
      <w:r w:rsidRPr="008D725D">
        <w:rPr>
          <w:bCs/>
        </w:rPr>
        <w:t xml:space="preserve">, cantautore, poeta, teatrante, ha pubblicato due libri di poesie con Gorilla Sapiens Edizioni, è stato ospite al Premio Tenco 2016, vincitore e miglior testo a </w:t>
      </w:r>
      <w:proofErr w:type="spellStart"/>
      <w:r w:rsidRPr="008D725D">
        <w:rPr>
          <w:bCs/>
        </w:rPr>
        <w:t>Musicultura</w:t>
      </w:r>
      <w:proofErr w:type="spellEnd"/>
      <w:r w:rsidRPr="008D725D">
        <w:rPr>
          <w:bCs/>
        </w:rPr>
        <w:t xml:space="preserve"> 2015. Ha scritto e interpretato sei spettacoli teatrali con la sua compagnia </w:t>
      </w:r>
      <w:proofErr w:type="spellStart"/>
      <w:r w:rsidRPr="008D725D">
        <w:rPr>
          <w:bCs/>
        </w:rPr>
        <w:t>DoppioSenso</w:t>
      </w:r>
      <w:proofErr w:type="spellEnd"/>
      <w:r w:rsidRPr="008D725D">
        <w:rPr>
          <w:bCs/>
        </w:rPr>
        <w:t xml:space="preserve"> Unico, quattro </w:t>
      </w:r>
      <w:proofErr w:type="spellStart"/>
      <w:r w:rsidRPr="008D725D">
        <w:rPr>
          <w:bCs/>
        </w:rPr>
        <w:t>reading</w:t>
      </w:r>
      <w:proofErr w:type="spellEnd"/>
      <w:r w:rsidRPr="008D725D">
        <w:rPr>
          <w:bCs/>
        </w:rPr>
        <w:t xml:space="preserve"> con canzoni assieme allo scrittore Claudio Morici e numerosi concerti portandoli in scena in molti teatri e spazi italiani. </w:t>
      </w:r>
    </w:p>
    <w:p w:rsidR="000E4402" w:rsidRDefault="0065729F" w:rsidP="0065729F">
      <w:pPr>
        <w:jc w:val="both"/>
        <w:rPr>
          <w:bCs/>
        </w:rPr>
      </w:pPr>
      <w:r w:rsidRPr="008D725D">
        <w:rPr>
          <w:bCs/>
        </w:rPr>
        <w:t xml:space="preserve">Nel 2018 ha debuttato con il suo concerto </w:t>
      </w:r>
      <w:r w:rsidRPr="0065729F">
        <w:rPr>
          <w:bCs/>
          <w:i/>
          <w:iCs/>
        </w:rPr>
        <w:t>Il mio occhio destro ha un aspetto sinistro</w:t>
      </w:r>
      <w:r w:rsidRPr="008D725D">
        <w:rPr>
          <w:bCs/>
        </w:rPr>
        <w:t xml:space="preserve"> al Teatro Vascello registrando un </w:t>
      </w:r>
      <w:proofErr w:type="spellStart"/>
      <w:r w:rsidRPr="008D725D">
        <w:rPr>
          <w:bCs/>
        </w:rPr>
        <w:t>sold</w:t>
      </w:r>
      <w:proofErr w:type="spellEnd"/>
      <w:r w:rsidRPr="008D725D">
        <w:rPr>
          <w:bCs/>
        </w:rPr>
        <w:t xml:space="preserve">-out. A gennaio 2019 il nuovo lavoro </w:t>
      </w:r>
      <w:proofErr w:type="spellStart"/>
      <w:r w:rsidRPr="0065729F">
        <w:rPr>
          <w:bCs/>
          <w:i/>
          <w:iCs/>
        </w:rPr>
        <w:t>Freschibuffi</w:t>
      </w:r>
      <w:proofErr w:type="spellEnd"/>
      <w:r w:rsidRPr="0065729F">
        <w:rPr>
          <w:bCs/>
          <w:i/>
          <w:iCs/>
        </w:rPr>
        <w:t xml:space="preserve"> e altre trasmigrazioni dell’anima</w:t>
      </w:r>
      <w:r w:rsidRPr="008D725D">
        <w:rPr>
          <w:bCs/>
        </w:rPr>
        <w:t xml:space="preserve">, in coppia con Morici, ha debuttato all'Auditorium Parco della Musica – Sala </w:t>
      </w:r>
      <w:proofErr w:type="spellStart"/>
      <w:r w:rsidRPr="008D725D">
        <w:rPr>
          <w:bCs/>
        </w:rPr>
        <w:t>Petrassi</w:t>
      </w:r>
      <w:proofErr w:type="spellEnd"/>
      <w:r w:rsidRPr="008D725D">
        <w:rPr>
          <w:bCs/>
        </w:rPr>
        <w:t xml:space="preserve">. </w:t>
      </w:r>
    </w:p>
    <w:p w:rsidR="000E4402" w:rsidRDefault="0065729F" w:rsidP="0065729F">
      <w:pPr>
        <w:jc w:val="both"/>
        <w:rPr>
          <w:bCs/>
        </w:rPr>
      </w:pPr>
      <w:r>
        <w:rPr>
          <w:bCs/>
        </w:rPr>
        <w:t xml:space="preserve">A maggio 2019 è uscito il suo primo disco </w:t>
      </w:r>
      <w:r w:rsidRPr="0065729F">
        <w:rPr>
          <w:bCs/>
          <w:i/>
          <w:iCs/>
        </w:rPr>
        <w:t>Un elefante nella stanza</w:t>
      </w:r>
      <w:r>
        <w:rPr>
          <w:bCs/>
        </w:rPr>
        <w:t xml:space="preserve">, per l’etichetta </w:t>
      </w:r>
      <w:proofErr w:type="spellStart"/>
      <w:r>
        <w:rPr>
          <w:bCs/>
        </w:rPr>
        <w:t>Folkificio</w:t>
      </w:r>
      <w:proofErr w:type="spellEnd"/>
      <w:r>
        <w:rPr>
          <w:bCs/>
        </w:rPr>
        <w:t xml:space="preserve">. </w:t>
      </w:r>
    </w:p>
    <w:p w:rsidR="0065729F" w:rsidRPr="008D725D" w:rsidRDefault="0065729F" w:rsidP="0065729F">
      <w:pPr>
        <w:jc w:val="both"/>
        <w:rPr>
          <w:bCs/>
        </w:rPr>
      </w:pPr>
      <w:r w:rsidRPr="008D725D">
        <w:rPr>
          <w:bCs/>
        </w:rPr>
        <w:t xml:space="preserve">Dal 2017 conduce dei workshop di scrittura creativa </w:t>
      </w:r>
      <w:r>
        <w:rPr>
          <w:bCs/>
        </w:rPr>
        <w:t>“</w:t>
      </w:r>
      <w:r w:rsidRPr="008D725D">
        <w:rPr>
          <w:bCs/>
        </w:rPr>
        <w:t>Come smettere di scrivere per scrivere meglio</w:t>
      </w:r>
      <w:r>
        <w:rPr>
          <w:bCs/>
        </w:rPr>
        <w:t>”</w:t>
      </w:r>
      <w:r w:rsidRPr="008D725D">
        <w:rPr>
          <w:bCs/>
        </w:rPr>
        <w:t xml:space="preserve"> in varie città italiane. Nel tempo libero colleziona lacrime di gioia.</w:t>
      </w:r>
    </w:p>
    <w:p w:rsidR="0065729F" w:rsidRDefault="0065729F" w:rsidP="0065729F"/>
    <w:p w:rsidR="0065729F" w:rsidRDefault="0065729F" w:rsidP="0065729F"/>
    <w:p w:rsidR="0065729F" w:rsidRDefault="0065729F" w:rsidP="0065729F"/>
    <w:p w:rsidR="0065729F" w:rsidRDefault="0065729F" w:rsidP="0065729F"/>
    <w:p w:rsidR="0065729F" w:rsidRDefault="0065729F" w:rsidP="0065729F"/>
    <w:p w:rsidR="0065729F" w:rsidRDefault="0065729F" w:rsidP="0065729F"/>
    <w:p w:rsidR="0065729F" w:rsidRDefault="0065729F" w:rsidP="0065729F"/>
    <w:p w:rsidR="0065729F" w:rsidRDefault="0065729F" w:rsidP="0065729F"/>
    <w:p w:rsidR="000D4930" w:rsidRDefault="000D4930" w:rsidP="0065729F"/>
    <w:p w:rsidR="00AF6878" w:rsidRDefault="00AF6878" w:rsidP="0065567D">
      <w:pPr>
        <w:tabs>
          <w:tab w:val="left" w:pos="9540"/>
        </w:tabs>
        <w:ind w:right="98"/>
        <w:jc w:val="both"/>
        <w:rPr>
          <w:b/>
          <w:sz w:val="26"/>
          <w:szCs w:val="26"/>
          <w:lang w:val="fr-FR"/>
        </w:rPr>
      </w:pPr>
    </w:p>
    <w:p w:rsidR="000E4402" w:rsidRDefault="000E4402" w:rsidP="0065567D">
      <w:pPr>
        <w:tabs>
          <w:tab w:val="left" w:pos="9540"/>
        </w:tabs>
        <w:ind w:right="98"/>
        <w:jc w:val="both"/>
        <w:rPr>
          <w:b/>
          <w:sz w:val="26"/>
          <w:szCs w:val="26"/>
          <w:lang w:val="fr-FR"/>
        </w:rPr>
      </w:pPr>
    </w:p>
    <w:p w:rsidR="000E4402" w:rsidRDefault="000E4402" w:rsidP="0065567D">
      <w:pPr>
        <w:tabs>
          <w:tab w:val="left" w:pos="9540"/>
        </w:tabs>
        <w:ind w:right="98"/>
        <w:jc w:val="both"/>
        <w:rPr>
          <w:b/>
          <w:sz w:val="26"/>
          <w:szCs w:val="26"/>
          <w:lang w:val="fr-FR"/>
        </w:rPr>
      </w:pPr>
    </w:p>
    <w:p w:rsidR="000E4402" w:rsidRDefault="000E4402" w:rsidP="0065567D">
      <w:pPr>
        <w:tabs>
          <w:tab w:val="left" w:pos="9540"/>
        </w:tabs>
        <w:ind w:right="98"/>
        <w:jc w:val="both"/>
        <w:rPr>
          <w:b/>
          <w:sz w:val="26"/>
          <w:szCs w:val="26"/>
          <w:lang w:val="fr-FR"/>
        </w:rPr>
      </w:pPr>
    </w:p>
    <w:p w:rsidR="000E4402" w:rsidRDefault="000E4402" w:rsidP="0065567D">
      <w:pPr>
        <w:tabs>
          <w:tab w:val="left" w:pos="9540"/>
        </w:tabs>
        <w:ind w:right="98"/>
        <w:jc w:val="both"/>
        <w:rPr>
          <w:b/>
          <w:sz w:val="26"/>
          <w:szCs w:val="26"/>
          <w:lang w:val="fr-FR"/>
        </w:rPr>
      </w:pPr>
    </w:p>
    <w:p w:rsidR="00052CBD" w:rsidRPr="0065567D" w:rsidRDefault="00052CBD" w:rsidP="0065567D">
      <w:pPr>
        <w:tabs>
          <w:tab w:val="left" w:pos="9540"/>
        </w:tabs>
        <w:ind w:right="98"/>
        <w:jc w:val="both"/>
        <w:rPr>
          <w:b/>
          <w:sz w:val="26"/>
          <w:szCs w:val="26"/>
          <w:lang w:val="fr-FR"/>
        </w:rPr>
      </w:pPr>
      <w:proofErr w:type="spellStart"/>
      <w:r w:rsidRPr="0065567D">
        <w:rPr>
          <w:b/>
          <w:sz w:val="26"/>
          <w:szCs w:val="26"/>
          <w:lang w:val="fr-FR"/>
        </w:rPr>
        <w:lastRenderedPageBreak/>
        <w:t>Giovedì</w:t>
      </w:r>
      <w:proofErr w:type="spellEnd"/>
      <w:r w:rsidRPr="0065567D">
        <w:rPr>
          <w:b/>
          <w:sz w:val="26"/>
          <w:szCs w:val="26"/>
          <w:lang w:val="fr-FR"/>
        </w:rPr>
        <w:t xml:space="preserve"> </w:t>
      </w:r>
      <w:r w:rsidRPr="0065567D">
        <w:rPr>
          <w:b/>
          <w:color w:val="FF0000"/>
          <w:sz w:val="26"/>
          <w:szCs w:val="26"/>
          <w:lang w:val="fr-FR"/>
        </w:rPr>
        <w:t xml:space="preserve">29 </w:t>
      </w:r>
      <w:proofErr w:type="spellStart"/>
      <w:r w:rsidRPr="0065567D">
        <w:rPr>
          <w:b/>
          <w:sz w:val="26"/>
          <w:szCs w:val="26"/>
          <w:lang w:val="fr-FR"/>
        </w:rPr>
        <w:t>agosto</w:t>
      </w:r>
      <w:proofErr w:type="spellEnd"/>
    </w:p>
    <w:p w:rsidR="00052CBD" w:rsidRPr="0065567D" w:rsidRDefault="00052CBD" w:rsidP="0065567D">
      <w:pPr>
        <w:tabs>
          <w:tab w:val="left" w:pos="9540"/>
        </w:tabs>
        <w:ind w:right="98"/>
        <w:jc w:val="both"/>
        <w:rPr>
          <w:sz w:val="26"/>
          <w:szCs w:val="26"/>
          <w:lang w:val="fr-FR"/>
        </w:rPr>
      </w:pPr>
      <w:proofErr w:type="gramStart"/>
      <w:r w:rsidRPr="0065567D">
        <w:rPr>
          <w:sz w:val="26"/>
          <w:szCs w:val="26"/>
          <w:lang w:val="fr-FR"/>
        </w:rPr>
        <w:t>ore</w:t>
      </w:r>
      <w:proofErr w:type="gramEnd"/>
      <w:r w:rsidRPr="0065567D">
        <w:rPr>
          <w:sz w:val="26"/>
          <w:szCs w:val="26"/>
          <w:lang w:val="fr-FR"/>
        </w:rPr>
        <w:t xml:space="preserve"> 19.00</w:t>
      </w:r>
    </w:p>
    <w:p w:rsidR="00052CBD" w:rsidRPr="0065567D" w:rsidRDefault="00C16BAB" w:rsidP="0065567D">
      <w:pPr>
        <w:jc w:val="both"/>
        <w:rPr>
          <w:b/>
          <w:sz w:val="26"/>
          <w:szCs w:val="26"/>
        </w:rPr>
      </w:pPr>
      <w:r w:rsidRPr="00AF6878">
        <w:rPr>
          <w:b/>
        </w:rPr>
        <w:t>VIOLAZIONI DELL’ACQUA</w:t>
      </w:r>
      <w:r w:rsidRPr="00AF6878">
        <w:t xml:space="preserve"> </w:t>
      </w:r>
      <w:r w:rsidRPr="0065567D">
        <w:rPr>
          <w:i/>
          <w:iCs/>
          <w:sz w:val="26"/>
          <w:szCs w:val="26"/>
        </w:rPr>
        <w:t>installazione per dispositivi elettroacustici in tempo reale</w:t>
      </w:r>
    </w:p>
    <w:p w:rsidR="00052CBD" w:rsidRPr="0065567D" w:rsidRDefault="00052CBD" w:rsidP="0065567D">
      <w:pPr>
        <w:jc w:val="both"/>
        <w:rPr>
          <w:sz w:val="26"/>
          <w:szCs w:val="26"/>
        </w:rPr>
      </w:pPr>
      <w:r w:rsidRPr="0065567D">
        <w:rPr>
          <w:sz w:val="26"/>
          <w:szCs w:val="26"/>
        </w:rPr>
        <w:t xml:space="preserve">di </w:t>
      </w:r>
      <w:r w:rsidRPr="00AF6878">
        <w:rPr>
          <w:b/>
          <w:bCs/>
          <w:smallCaps/>
          <w:sz w:val="28"/>
          <w:szCs w:val="28"/>
        </w:rPr>
        <w:t>Federico Placidi</w:t>
      </w:r>
    </w:p>
    <w:p w:rsidR="00052CBD" w:rsidRPr="0065567D" w:rsidRDefault="00C16BAB" w:rsidP="0065567D">
      <w:pPr>
        <w:jc w:val="both"/>
        <w:rPr>
          <w:sz w:val="26"/>
          <w:szCs w:val="26"/>
        </w:rPr>
      </w:pPr>
      <w:r w:rsidRPr="0065567D">
        <w:rPr>
          <w:sz w:val="26"/>
          <w:szCs w:val="26"/>
        </w:rPr>
        <w:t>l</w:t>
      </w:r>
      <w:r w:rsidR="00052CBD" w:rsidRPr="0065567D">
        <w:rPr>
          <w:sz w:val="26"/>
          <w:szCs w:val="26"/>
        </w:rPr>
        <w:t>ight designer</w:t>
      </w:r>
      <w:r w:rsidRPr="0065567D">
        <w:rPr>
          <w:sz w:val="26"/>
          <w:szCs w:val="26"/>
        </w:rPr>
        <w:t xml:space="preserve"> </w:t>
      </w:r>
      <w:r w:rsidR="00052CBD" w:rsidRPr="00AF6878">
        <w:rPr>
          <w:b/>
          <w:bCs/>
          <w:smallCaps/>
          <w:sz w:val="28"/>
          <w:szCs w:val="28"/>
        </w:rPr>
        <w:t xml:space="preserve">Aliberto </w:t>
      </w:r>
      <w:proofErr w:type="spellStart"/>
      <w:r w:rsidR="00052CBD" w:rsidRPr="00AF6878">
        <w:rPr>
          <w:b/>
          <w:bCs/>
          <w:smallCaps/>
          <w:sz w:val="28"/>
          <w:szCs w:val="28"/>
        </w:rPr>
        <w:t>Sagretti</w:t>
      </w:r>
      <w:proofErr w:type="spellEnd"/>
      <w:r w:rsidR="00052CBD" w:rsidRPr="00AF6878">
        <w:rPr>
          <w:sz w:val="28"/>
          <w:szCs w:val="28"/>
        </w:rPr>
        <w:t xml:space="preserve"> </w:t>
      </w:r>
    </w:p>
    <w:p w:rsidR="00052CBD" w:rsidRPr="0065567D" w:rsidRDefault="00052CBD" w:rsidP="0065567D">
      <w:pPr>
        <w:tabs>
          <w:tab w:val="left" w:pos="9540"/>
        </w:tabs>
        <w:ind w:right="98"/>
        <w:jc w:val="both"/>
        <w:rPr>
          <w:sz w:val="26"/>
          <w:szCs w:val="26"/>
          <w:lang w:val="fr-FR"/>
        </w:rPr>
      </w:pPr>
      <w:proofErr w:type="spellStart"/>
      <w:r w:rsidRPr="0065567D">
        <w:rPr>
          <w:b/>
          <w:sz w:val="26"/>
          <w:szCs w:val="26"/>
          <w:lang w:val="fr-FR"/>
        </w:rPr>
        <w:t>Impianto</w:t>
      </w:r>
      <w:proofErr w:type="spellEnd"/>
      <w:r w:rsidRPr="0065567D">
        <w:rPr>
          <w:b/>
          <w:sz w:val="26"/>
          <w:szCs w:val="26"/>
          <w:lang w:val="fr-FR"/>
        </w:rPr>
        <w:t xml:space="preserve"> </w:t>
      </w:r>
      <w:proofErr w:type="spellStart"/>
      <w:r w:rsidRPr="0065567D">
        <w:rPr>
          <w:b/>
          <w:sz w:val="26"/>
          <w:szCs w:val="26"/>
          <w:lang w:val="fr-FR"/>
        </w:rPr>
        <w:t>sportivo</w:t>
      </w:r>
      <w:proofErr w:type="spellEnd"/>
      <w:r w:rsidRPr="0065567D">
        <w:rPr>
          <w:b/>
          <w:sz w:val="26"/>
          <w:szCs w:val="26"/>
          <w:lang w:val="fr-FR"/>
        </w:rPr>
        <w:t xml:space="preserve"> </w:t>
      </w:r>
      <w:proofErr w:type="spellStart"/>
      <w:r w:rsidRPr="0065567D">
        <w:rPr>
          <w:b/>
          <w:sz w:val="26"/>
          <w:szCs w:val="26"/>
          <w:lang w:val="fr-FR"/>
        </w:rPr>
        <w:t>capitolino</w:t>
      </w:r>
      <w:proofErr w:type="spellEnd"/>
      <w:r w:rsidRPr="0065567D">
        <w:rPr>
          <w:b/>
          <w:sz w:val="26"/>
          <w:szCs w:val="26"/>
          <w:lang w:val="fr-FR"/>
        </w:rPr>
        <w:t xml:space="preserve"> Roma </w:t>
      </w:r>
      <w:proofErr w:type="spellStart"/>
      <w:r w:rsidRPr="0065567D">
        <w:rPr>
          <w:b/>
          <w:sz w:val="26"/>
          <w:szCs w:val="26"/>
          <w:lang w:val="fr-FR"/>
        </w:rPr>
        <w:t>Uno</w:t>
      </w:r>
      <w:proofErr w:type="spellEnd"/>
      <w:r w:rsidRPr="0065567D">
        <w:rPr>
          <w:sz w:val="26"/>
          <w:szCs w:val="26"/>
          <w:lang w:val="fr-FR"/>
        </w:rPr>
        <w:t xml:space="preserve"> (</w:t>
      </w:r>
      <w:proofErr w:type="spellStart"/>
      <w:r w:rsidRPr="0065567D">
        <w:rPr>
          <w:sz w:val="26"/>
          <w:szCs w:val="26"/>
          <w:lang w:val="fr-FR"/>
        </w:rPr>
        <w:t>piscina</w:t>
      </w:r>
      <w:proofErr w:type="spellEnd"/>
      <w:r w:rsidRPr="0065567D">
        <w:rPr>
          <w:sz w:val="26"/>
          <w:szCs w:val="26"/>
          <w:lang w:val="fr-FR"/>
        </w:rPr>
        <w:t>)</w:t>
      </w:r>
      <w:r w:rsidR="00C16BAB" w:rsidRPr="0065567D">
        <w:rPr>
          <w:sz w:val="26"/>
          <w:szCs w:val="26"/>
          <w:lang w:val="fr-FR"/>
        </w:rPr>
        <w:t xml:space="preserve">, </w:t>
      </w:r>
      <w:r w:rsidR="00606DAB" w:rsidRPr="0065567D">
        <w:rPr>
          <w:sz w:val="26"/>
          <w:szCs w:val="26"/>
          <w:lang w:val="fr-FR"/>
        </w:rPr>
        <w:t>l</w:t>
      </w:r>
      <w:r w:rsidRPr="0065567D">
        <w:rPr>
          <w:sz w:val="26"/>
          <w:szCs w:val="26"/>
          <w:lang w:val="fr-FR"/>
        </w:rPr>
        <w:t xml:space="preserve">argo </w:t>
      </w:r>
      <w:proofErr w:type="spellStart"/>
      <w:r w:rsidRPr="0065567D">
        <w:rPr>
          <w:sz w:val="26"/>
          <w:szCs w:val="26"/>
          <w:lang w:val="fr-FR"/>
        </w:rPr>
        <w:t>Ascianghi</w:t>
      </w:r>
      <w:proofErr w:type="spellEnd"/>
      <w:r w:rsidRPr="0065567D">
        <w:rPr>
          <w:sz w:val="26"/>
          <w:szCs w:val="26"/>
          <w:lang w:val="fr-FR"/>
        </w:rPr>
        <w:t xml:space="preserve"> 4</w:t>
      </w:r>
    </w:p>
    <w:p w:rsidR="00052CBD" w:rsidRDefault="00052CBD" w:rsidP="0065567D">
      <w:pPr>
        <w:tabs>
          <w:tab w:val="left" w:pos="9540"/>
        </w:tabs>
        <w:ind w:right="98"/>
        <w:jc w:val="both"/>
        <w:rPr>
          <w:sz w:val="26"/>
          <w:szCs w:val="26"/>
          <w:lang w:val="fr-FR"/>
        </w:rPr>
      </w:pPr>
    </w:p>
    <w:p w:rsidR="000D4930" w:rsidRPr="0065567D" w:rsidRDefault="000D4930" w:rsidP="0065567D">
      <w:pPr>
        <w:tabs>
          <w:tab w:val="left" w:pos="9540"/>
        </w:tabs>
        <w:ind w:right="98"/>
        <w:jc w:val="both"/>
        <w:rPr>
          <w:sz w:val="26"/>
          <w:szCs w:val="26"/>
          <w:lang w:val="fr-FR"/>
        </w:rPr>
      </w:pPr>
    </w:p>
    <w:p w:rsidR="0065567D" w:rsidRPr="0065567D" w:rsidRDefault="0065567D" w:rsidP="0065567D">
      <w:pPr>
        <w:jc w:val="both"/>
        <w:rPr>
          <w:sz w:val="26"/>
          <w:szCs w:val="26"/>
        </w:rPr>
      </w:pPr>
      <w:r w:rsidRPr="0065567D">
        <w:rPr>
          <w:sz w:val="26"/>
          <w:szCs w:val="26"/>
        </w:rPr>
        <w:t>La Casa della Gioventù Italiana del Littorio (GIL) risale al 1933</w:t>
      </w:r>
      <w:r w:rsidR="000E4402">
        <w:rPr>
          <w:sz w:val="26"/>
          <w:szCs w:val="26"/>
        </w:rPr>
        <w:t xml:space="preserve"> e fu</w:t>
      </w:r>
      <w:r w:rsidRPr="0065567D">
        <w:rPr>
          <w:sz w:val="26"/>
          <w:szCs w:val="26"/>
        </w:rPr>
        <w:t xml:space="preserve"> commissionata all</w:t>
      </w:r>
      <w:r w:rsidR="000E4402">
        <w:rPr>
          <w:sz w:val="26"/>
          <w:szCs w:val="26"/>
        </w:rPr>
        <w:t>’</w:t>
      </w:r>
      <w:r w:rsidRPr="0065567D">
        <w:rPr>
          <w:sz w:val="26"/>
          <w:szCs w:val="26"/>
        </w:rPr>
        <w:t xml:space="preserve">architetto </w:t>
      </w:r>
      <w:r w:rsidRPr="0065567D">
        <w:rPr>
          <w:b/>
          <w:sz w:val="26"/>
          <w:szCs w:val="26"/>
        </w:rPr>
        <w:t>Luigi Moretti</w:t>
      </w:r>
      <w:r w:rsidR="000E4402">
        <w:rPr>
          <w:sz w:val="26"/>
          <w:szCs w:val="26"/>
        </w:rPr>
        <w:t>, all’epoca</w:t>
      </w:r>
      <w:r w:rsidRPr="0065567D">
        <w:rPr>
          <w:sz w:val="26"/>
          <w:szCs w:val="26"/>
        </w:rPr>
        <w:t xml:space="preserve"> </w:t>
      </w:r>
      <w:r w:rsidR="000E4402" w:rsidRPr="0065567D">
        <w:rPr>
          <w:sz w:val="26"/>
          <w:szCs w:val="26"/>
        </w:rPr>
        <w:t>ventiseienne</w:t>
      </w:r>
      <w:r w:rsidR="000E4402">
        <w:rPr>
          <w:sz w:val="26"/>
          <w:szCs w:val="26"/>
        </w:rPr>
        <w:t>.</w:t>
      </w:r>
      <w:r w:rsidR="000E4402" w:rsidRPr="0065567D">
        <w:rPr>
          <w:sz w:val="26"/>
          <w:szCs w:val="26"/>
        </w:rPr>
        <w:t xml:space="preserve"> </w:t>
      </w:r>
      <w:r w:rsidRPr="0065567D">
        <w:rPr>
          <w:sz w:val="26"/>
          <w:szCs w:val="26"/>
        </w:rPr>
        <w:t xml:space="preserve">Il progetto si affermò subito come modello di riferimento per strutture di questo tipo. Il genio di Moretti creò un susseguirsi apparentemente disordinato e disinvolto di ambienti che ad un esame più approfondito risulta comunque ricco di citazioni tradizionali, si pensi alle tipologie architettoniche della torre, che rimanda al medioevo e del cortile interno, al rinascimento. Emblematica risulta anche </w:t>
      </w:r>
      <w:r w:rsidRPr="0065567D">
        <w:rPr>
          <w:b/>
          <w:sz w:val="26"/>
          <w:szCs w:val="26"/>
        </w:rPr>
        <w:t>la scala elicoidale</w:t>
      </w:r>
      <w:r w:rsidRPr="0065567D">
        <w:rPr>
          <w:sz w:val="26"/>
          <w:szCs w:val="26"/>
        </w:rPr>
        <w:t xml:space="preserve"> che raccorda i vari piani a livello del corpo contenente le aule</w:t>
      </w:r>
      <w:r w:rsidR="000D4930">
        <w:rPr>
          <w:sz w:val="26"/>
          <w:szCs w:val="26"/>
        </w:rPr>
        <w:t>:</w:t>
      </w:r>
      <w:r w:rsidRPr="0065567D">
        <w:rPr>
          <w:sz w:val="26"/>
          <w:szCs w:val="26"/>
        </w:rPr>
        <w:t xml:space="preserve"> è disegnata secondo una matrice logaritmica per cui i gradini hanno alzate decrescenti, per rendere meno faticosa la salita.</w:t>
      </w:r>
    </w:p>
    <w:p w:rsidR="0065567D" w:rsidRPr="0065567D" w:rsidRDefault="0065567D" w:rsidP="0065567D">
      <w:pPr>
        <w:jc w:val="both"/>
        <w:rPr>
          <w:sz w:val="26"/>
          <w:szCs w:val="26"/>
        </w:rPr>
      </w:pPr>
    </w:p>
    <w:p w:rsidR="0065567D" w:rsidRPr="000D4930" w:rsidRDefault="0065567D" w:rsidP="0065567D">
      <w:pPr>
        <w:tabs>
          <w:tab w:val="left" w:pos="9540"/>
        </w:tabs>
        <w:suppressAutoHyphens/>
        <w:ind w:right="98"/>
        <w:jc w:val="both"/>
        <w:rPr>
          <w:sz w:val="26"/>
          <w:szCs w:val="26"/>
          <w:lang w:eastAsia="ar-SA"/>
        </w:rPr>
      </w:pPr>
      <w:r w:rsidRPr="000E4402">
        <w:rPr>
          <w:b/>
          <w:bCs/>
          <w:sz w:val="26"/>
          <w:szCs w:val="26"/>
          <w:lang w:eastAsia="ar-SA"/>
        </w:rPr>
        <w:t>Violazioni dell’acqua</w:t>
      </w:r>
      <w:r w:rsidRPr="000D4930">
        <w:rPr>
          <w:sz w:val="28"/>
          <w:szCs w:val="28"/>
          <w:lang w:eastAsia="ar-SA"/>
        </w:rPr>
        <w:t xml:space="preserve"> </w:t>
      </w:r>
      <w:r w:rsidRPr="000D4930">
        <w:rPr>
          <w:sz w:val="26"/>
          <w:szCs w:val="26"/>
          <w:lang w:eastAsia="ar-SA"/>
        </w:rPr>
        <w:t xml:space="preserve">è un’installazione di </w:t>
      </w:r>
      <w:r w:rsidRPr="000D4930">
        <w:rPr>
          <w:b/>
          <w:bCs/>
          <w:sz w:val="26"/>
          <w:szCs w:val="26"/>
          <w:lang w:eastAsia="ar-SA"/>
        </w:rPr>
        <w:t>Federico Placidi</w:t>
      </w:r>
      <w:r w:rsidRPr="000D4930">
        <w:rPr>
          <w:sz w:val="26"/>
          <w:szCs w:val="26"/>
          <w:lang w:eastAsia="ar-SA"/>
        </w:rPr>
        <w:t>. L’opera fa uso di tre elementi essenziali, che ne costituiscono il meccanismo di azione e retroazione: una superficie d’acqua, un idrofono immerso nella stessa e un generatore d’impulsi. I tre «partecipanti» sono mediati da un DSP che ne definisce le rispettive modalità di interazione in tempo reale, dando luogo a strutture sonore emergenti, dal carattere organico e atmosferico.</w:t>
      </w:r>
    </w:p>
    <w:p w:rsidR="0065567D" w:rsidRPr="000D4930" w:rsidRDefault="0065567D" w:rsidP="0065567D">
      <w:pPr>
        <w:tabs>
          <w:tab w:val="left" w:pos="9540"/>
        </w:tabs>
        <w:suppressAutoHyphens/>
        <w:ind w:right="98"/>
        <w:jc w:val="both"/>
        <w:rPr>
          <w:sz w:val="12"/>
          <w:szCs w:val="12"/>
          <w:lang w:val="fr-FR" w:eastAsia="ar-SA"/>
        </w:rPr>
      </w:pPr>
    </w:p>
    <w:p w:rsidR="0065567D" w:rsidRPr="000D4930" w:rsidRDefault="0065567D" w:rsidP="0065567D">
      <w:pPr>
        <w:tabs>
          <w:tab w:val="left" w:pos="9540"/>
        </w:tabs>
        <w:suppressAutoHyphens/>
        <w:ind w:right="98"/>
        <w:jc w:val="both"/>
      </w:pPr>
      <w:r w:rsidRPr="000D4930">
        <w:rPr>
          <w:b/>
        </w:rPr>
        <w:t>Federico Placidi</w:t>
      </w:r>
      <w:r w:rsidR="000D4930" w:rsidRPr="000D4930">
        <w:t xml:space="preserve"> </w:t>
      </w:r>
      <w:r w:rsidRPr="000D4930">
        <w:t>(</w:t>
      </w:r>
      <w:proofErr w:type="spellStart"/>
      <w:r w:rsidRPr="000D4930">
        <w:t>also</w:t>
      </w:r>
      <w:proofErr w:type="spellEnd"/>
      <w:r w:rsidRPr="000D4930">
        <w:t xml:space="preserve"> U.S.O. Project)</w:t>
      </w:r>
      <w:r w:rsidR="000D4930" w:rsidRPr="000D4930">
        <w:t xml:space="preserve"> </w:t>
      </w:r>
      <w:r w:rsidRPr="000D4930">
        <w:t>nasce a Roma nel 1968.</w:t>
      </w:r>
      <w:r w:rsidR="000D4930" w:rsidRPr="000D4930">
        <w:t xml:space="preserve"> </w:t>
      </w:r>
      <w:r w:rsidRPr="000D4930">
        <w:t xml:space="preserve">Ha studiato composizione e musica elettronica presso la </w:t>
      </w:r>
      <w:proofErr w:type="spellStart"/>
      <w:r w:rsidRPr="000D4930">
        <w:t>Universität</w:t>
      </w:r>
      <w:proofErr w:type="spellEnd"/>
      <w:r w:rsidRPr="000D4930">
        <w:t xml:space="preserve"> </w:t>
      </w:r>
      <w:proofErr w:type="spellStart"/>
      <w:r w:rsidRPr="000D4930">
        <w:t>für</w:t>
      </w:r>
      <w:proofErr w:type="spellEnd"/>
      <w:r w:rsidRPr="000D4930">
        <w:t xml:space="preserve"> </w:t>
      </w:r>
      <w:proofErr w:type="spellStart"/>
      <w:r w:rsidRPr="000D4930">
        <w:t>Musik</w:t>
      </w:r>
      <w:proofErr w:type="spellEnd"/>
      <w:r w:rsidRPr="000D4930">
        <w:t xml:space="preserve"> und </w:t>
      </w:r>
      <w:proofErr w:type="spellStart"/>
      <w:r w:rsidRPr="000D4930">
        <w:t>darstellende</w:t>
      </w:r>
      <w:proofErr w:type="spellEnd"/>
      <w:r w:rsidRPr="000D4930">
        <w:t xml:space="preserve"> </w:t>
      </w:r>
      <w:proofErr w:type="spellStart"/>
      <w:r w:rsidRPr="000D4930">
        <w:t>Kunst</w:t>
      </w:r>
      <w:proofErr w:type="spellEnd"/>
      <w:r w:rsidRPr="000D4930">
        <w:t>, perfezionandosi successivamente presso il CCMIX di Parigi</w:t>
      </w:r>
      <w:r w:rsidRPr="000D4930">
        <w:rPr>
          <w:highlight w:val="white"/>
        </w:rPr>
        <w:t xml:space="preserve">. </w:t>
      </w:r>
      <w:r w:rsidRPr="000D4930">
        <w:t>Ha studiato Contrabbasso presso il Conservatorio di S.</w:t>
      </w:r>
      <w:r w:rsidR="000D4930" w:rsidRPr="000D4930">
        <w:t xml:space="preserve"> </w:t>
      </w:r>
      <w:r w:rsidRPr="000D4930">
        <w:t>Cecilia</w:t>
      </w:r>
      <w:r w:rsidRPr="000E4402">
        <w:t>.</w:t>
      </w:r>
      <w:r w:rsidR="000E4402" w:rsidRPr="000E4402">
        <w:t xml:space="preserve"> </w:t>
      </w:r>
      <w:r w:rsidRPr="000D4930">
        <w:t>Dal 1996 si occupa di sound design applicato ai nuovi media digitali collaborando a livello internazionale con diversi studi di post‐produzione e istituzioni in qualità di assistente musicale, sound designer e sviluppatore software (in ambienti quali Max/</w:t>
      </w:r>
      <w:proofErr w:type="spellStart"/>
      <w:r w:rsidRPr="000D4930">
        <w:t>Msp</w:t>
      </w:r>
      <w:proofErr w:type="spellEnd"/>
      <w:r w:rsidRPr="000D4930">
        <w:t xml:space="preserve"> e </w:t>
      </w:r>
      <w:proofErr w:type="spellStart"/>
      <w:r w:rsidRPr="000D4930">
        <w:t>Kyma</w:t>
      </w:r>
      <w:proofErr w:type="spellEnd"/>
      <w:r w:rsidRPr="000D4930">
        <w:t>).</w:t>
      </w:r>
      <w:r w:rsidRPr="000E4402">
        <w:t xml:space="preserve"> </w:t>
      </w:r>
      <w:r w:rsidRPr="000D4930">
        <w:t xml:space="preserve">Allo stesso tempo inizia la sua attività di compositore e performer che lo porterà a lavorare con artisti tra i quali: Natasha </w:t>
      </w:r>
      <w:proofErr w:type="spellStart"/>
      <w:r w:rsidRPr="000D4930">
        <w:t>Barrett</w:t>
      </w:r>
      <w:proofErr w:type="spellEnd"/>
      <w:r w:rsidRPr="000D4930">
        <w:t>, Andrea Valle,</w:t>
      </w:r>
      <w:r w:rsidR="000D4930" w:rsidRPr="000D4930">
        <w:t xml:space="preserve"> </w:t>
      </w:r>
      <w:proofErr w:type="spellStart"/>
      <w:r w:rsidRPr="000D4930">
        <w:t>Gérarde</w:t>
      </w:r>
      <w:proofErr w:type="spellEnd"/>
      <w:r w:rsidRPr="000D4930">
        <w:t xml:space="preserve"> </w:t>
      </w:r>
      <w:proofErr w:type="spellStart"/>
      <w:r w:rsidRPr="000D4930">
        <w:t>Pape</w:t>
      </w:r>
      <w:proofErr w:type="spellEnd"/>
      <w:r w:rsidRPr="000D4930">
        <w:t xml:space="preserve">, Agostino Di Scipio, </w:t>
      </w:r>
      <w:r w:rsidRPr="000D4930">
        <w:rPr>
          <w:highlight w:val="white"/>
        </w:rPr>
        <w:t xml:space="preserve">il duo </w:t>
      </w:r>
      <w:proofErr w:type="spellStart"/>
      <w:r w:rsidRPr="000D4930">
        <w:rPr>
          <w:highlight w:val="white"/>
        </w:rPr>
        <w:t>Zadory-Topalovic</w:t>
      </w:r>
      <w:proofErr w:type="spellEnd"/>
      <w:r w:rsidRPr="000D4930">
        <w:rPr>
          <w:highlight w:val="white"/>
        </w:rPr>
        <w:t xml:space="preserve">, Todd </w:t>
      </w:r>
      <w:proofErr w:type="spellStart"/>
      <w:r w:rsidRPr="000D4930">
        <w:rPr>
          <w:highlight w:val="white"/>
        </w:rPr>
        <w:t>Barton</w:t>
      </w:r>
      <w:proofErr w:type="spellEnd"/>
      <w:r w:rsidRPr="000D4930">
        <w:rPr>
          <w:highlight w:val="white"/>
        </w:rPr>
        <w:t xml:space="preserve"> e molti altri</w:t>
      </w:r>
      <w:r w:rsidRPr="000E4402">
        <w:rPr>
          <w:highlight w:val="white"/>
        </w:rPr>
        <w:t>.</w:t>
      </w:r>
      <w:r w:rsidRPr="000E4402">
        <w:t xml:space="preserve"> </w:t>
      </w:r>
      <w:r w:rsidRPr="000D4930">
        <w:t>Nel 2006 insieme al sound designer milanese Matteo Milani dà vita al U.S.O. Project (</w:t>
      </w:r>
      <w:proofErr w:type="spellStart"/>
      <w:r w:rsidRPr="000D4930">
        <w:t>aka</w:t>
      </w:r>
      <w:proofErr w:type="spellEnd"/>
      <w:r w:rsidRPr="000D4930">
        <w:t xml:space="preserve"> </w:t>
      </w:r>
      <w:proofErr w:type="spellStart"/>
      <w:r w:rsidRPr="000D4930">
        <w:t>Unidentified</w:t>
      </w:r>
      <w:proofErr w:type="spellEnd"/>
      <w:r w:rsidRPr="000D4930">
        <w:t xml:space="preserve"> Sound Object), con il quale svolge attività in ambito performativo, </w:t>
      </w:r>
      <w:proofErr w:type="spellStart"/>
      <w:r w:rsidRPr="000D4930">
        <w:t>installativo</w:t>
      </w:r>
      <w:proofErr w:type="spellEnd"/>
      <w:r w:rsidRPr="000D4930">
        <w:t xml:space="preserve"> e discografico. </w:t>
      </w:r>
      <w:r w:rsidR="000D4930" w:rsidRPr="000D4930">
        <w:t xml:space="preserve">È </w:t>
      </w:r>
      <w:r w:rsidRPr="000D4930">
        <w:t xml:space="preserve">proprietario dell’etichetta discografica </w:t>
      </w:r>
      <w:proofErr w:type="spellStart"/>
      <w:r w:rsidRPr="000D4930">
        <w:t>indipentente</w:t>
      </w:r>
      <w:proofErr w:type="spellEnd"/>
      <w:r w:rsidRPr="000D4930">
        <w:t xml:space="preserve"> </w:t>
      </w:r>
      <w:proofErr w:type="spellStart"/>
      <w:r w:rsidRPr="000D4930">
        <w:t>Synesthesia</w:t>
      </w:r>
      <w:proofErr w:type="spellEnd"/>
      <w:r w:rsidRPr="000D4930">
        <w:t xml:space="preserve">, con la quale pubblica la maggior parte delle proprie produzioni. </w:t>
      </w:r>
    </w:p>
    <w:p w:rsidR="0065567D" w:rsidRPr="000D4930" w:rsidRDefault="0065567D" w:rsidP="0065567D">
      <w:pPr>
        <w:tabs>
          <w:tab w:val="left" w:pos="9540"/>
        </w:tabs>
        <w:suppressAutoHyphens/>
        <w:ind w:right="98"/>
        <w:jc w:val="both"/>
        <w:rPr>
          <w:b/>
          <w:sz w:val="12"/>
          <w:szCs w:val="12"/>
        </w:rPr>
      </w:pPr>
    </w:p>
    <w:p w:rsidR="000D4930" w:rsidRDefault="0065567D" w:rsidP="000D4930">
      <w:pPr>
        <w:tabs>
          <w:tab w:val="left" w:pos="9540"/>
        </w:tabs>
        <w:ind w:right="98"/>
        <w:jc w:val="both"/>
      </w:pPr>
      <w:r w:rsidRPr="000D4930">
        <w:rPr>
          <w:b/>
        </w:rPr>
        <w:t xml:space="preserve">Aliberto </w:t>
      </w:r>
      <w:proofErr w:type="spellStart"/>
      <w:r w:rsidRPr="000D4930">
        <w:rPr>
          <w:b/>
        </w:rPr>
        <w:t>Sagretti</w:t>
      </w:r>
      <w:proofErr w:type="spellEnd"/>
      <w:r w:rsidRPr="000D4930">
        <w:t>, disegnatore luci, ha collaborato anche con Peter Stein e in diverse produzioni con Robert Wilson.</w:t>
      </w:r>
    </w:p>
    <w:p w:rsidR="000D4930" w:rsidRDefault="000D4930" w:rsidP="000D4930">
      <w:pPr>
        <w:tabs>
          <w:tab w:val="left" w:pos="9540"/>
        </w:tabs>
        <w:ind w:right="98"/>
        <w:jc w:val="both"/>
        <w:rPr>
          <w:sz w:val="21"/>
          <w:szCs w:val="21"/>
          <w:lang w:val="fr-FR"/>
        </w:rPr>
      </w:pPr>
    </w:p>
    <w:p w:rsidR="00AF6878" w:rsidRPr="000D4930" w:rsidRDefault="00AF6878" w:rsidP="000D4930">
      <w:pPr>
        <w:tabs>
          <w:tab w:val="left" w:pos="9540"/>
        </w:tabs>
        <w:ind w:right="98"/>
        <w:jc w:val="both"/>
        <w:rPr>
          <w:sz w:val="21"/>
          <w:szCs w:val="21"/>
          <w:lang w:val="fr-FR"/>
        </w:rPr>
      </w:pPr>
    </w:p>
    <w:p w:rsidR="00AF6878" w:rsidRPr="0065567D" w:rsidRDefault="00AF6878" w:rsidP="00AF6878">
      <w:pPr>
        <w:tabs>
          <w:tab w:val="left" w:pos="9540"/>
        </w:tabs>
        <w:ind w:right="98"/>
        <w:jc w:val="both"/>
        <w:rPr>
          <w:sz w:val="26"/>
          <w:szCs w:val="26"/>
          <w:lang w:val="fr-FR"/>
        </w:rPr>
      </w:pPr>
      <w:proofErr w:type="gramStart"/>
      <w:r w:rsidRPr="0065567D">
        <w:rPr>
          <w:sz w:val="26"/>
          <w:szCs w:val="26"/>
          <w:lang w:val="fr-FR"/>
        </w:rPr>
        <w:t>ore</w:t>
      </w:r>
      <w:proofErr w:type="gramEnd"/>
      <w:r w:rsidRPr="0065567D">
        <w:rPr>
          <w:sz w:val="26"/>
          <w:szCs w:val="26"/>
          <w:lang w:val="fr-FR"/>
        </w:rPr>
        <w:t xml:space="preserve"> 21.00</w:t>
      </w:r>
    </w:p>
    <w:p w:rsidR="00AF6878" w:rsidRPr="000D4930" w:rsidRDefault="00AF6878" w:rsidP="00AF6878">
      <w:pPr>
        <w:tabs>
          <w:tab w:val="left" w:pos="9540"/>
        </w:tabs>
        <w:ind w:right="98"/>
        <w:jc w:val="both"/>
        <w:rPr>
          <w:b/>
          <w:lang w:val="fr-FR"/>
        </w:rPr>
      </w:pPr>
      <w:r w:rsidRPr="000D4930">
        <w:rPr>
          <w:b/>
          <w:lang w:val="fr-FR"/>
        </w:rPr>
        <w:t>ALLEGRO NON TROPPO</w:t>
      </w:r>
    </w:p>
    <w:p w:rsidR="00AF6878" w:rsidRPr="0065567D" w:rsidRDefault="00AF6878" w:rsidP="00AF6878">
      <w:pPr>
        <w:tabs>
          <w:tab w:val="left" w:pos="9540"/>
        </w:tabs>
        <w:ind w:right="98"/>
        <w:jc w:val="both"/>
        <w:rPr>
          <w:sz w:val="26"/>
          <w:szCs w:val="26"/>
          <w:lang w:val="fr-FR"/>
        </w:rPr>
      </w:pPr>
      <w:proofErr w:type="gramStart"/>
      <w:r w:rsidRPr="0065567D">
        <w:rPr>
          <w:sz w:val="26"/>
          <w:szCs w:val="26"/>
          <w:lang w:val="fr-FR"/>
        </w:rPr>
        <w:t>di</w:t>
      </w:r>
      <w:proofErr w:type="gramEnd"/>
      <w:r w:rsidRPr="0065567D">
        <w:rPr>
          <w:sz w:val="26"/>
          <w:szCs w:val="26"/>
          <w:lang w:val="fr-FR"/>
        </w:rPr>
        <w:t xml:space="preserve"> </w:t>
      </w:r>
      <w:r w:rsidRPr="000D4930">
        <w:rPr>
          <w:b/>
          <w:bCs/>
          <w:smallCaps/>
          <w:sz w:val="28"/>
          <w:szCs w:val="28"/>
          <w:lang w:val="fr-FR"/>
        </w:rPr>
        <w:t xml:space="preserve">Bruno </w:t>
      </w:r>
      <w:proofErr w:type="spellStart"/>
      <w:r w:rsidRPr="000D4930">
        <w:rPr>
          <w:b/>
          <w:bCs/>
          <w:smallCaps/>
          <w:sz w:val="28"/>
          <w:szCs w:val="28"/>
          <w:lang w:val="fr-FR"/>
        </w:rPr>
        <w:t>Bozzetto</w:t>
      </w:r>
      <w:proofErr w:type="spellEnd"/>
    </w:p>
    <w:p w:rsidR="00AF6878" w:rsidRPr="0065567D" w:rsidRDefault="00AF6878" w:rsidP="00AF6878">
      <w:pPr>
        <w:tabs>
          <w:tab w:val="left" w:pos="9540"/>
        </w:tabs>
        <w:ind w:right="98"/>
        <w:jc w:val="both"/>
        <w:rPr>
          <w:sz w:val="26"/>
          <w:szCs w:val="26"/>
          <w:lang w:val="fr-FR"/>
        </w:rPr>
      </w:pPr>
      <w:proofErr w:type="spellStart"/>
      <w:proofErr w:type="gramStart"/>
      <w:r w:rsidRPr="0065567D">
        <w:rPr>
          <w:sz w:val="26"/>
          <w:szCs w:val="26"/>
          <w:lang w:val="fr-FR"/>
        </w:rPr>
        <w:t>presentazione</w:t>
      </w:r>
      <w:proofErr w:type="spellEnd"/>
      <w:proofErr w:type="gramEnd"/>
      <w:r w:rsidRPr="0065567D">
        <w:rPr>
          <w:sz w:val="26"/>
          <w:szCs w:val="26"/>
          <w:lang w:val="fr-FR"/>
        </w:rPr>
        <w:t xml:space="preserve"> per la parte musicale di </w:t>
      </w:r>
      <w:r w:rsidRPr="000D4930">
        <w:rPr>
          <w:b/>
          <w:bCs/>
          <w:smallCaps/>
          <w:sz w:val="28"/>
          <w:szCs w:val="28"/>
          <w:lang w:val="fr-FR"/>
        </w:rPr>
        <w:t xml:space="preserve">Francesco </w:t>
      </w:r>
      <w:proofErr w:type="spellStart"/>
      <w:r w:rsidRPr="000D4930">
        <w:rPr>
          <w:b/>
          <w:bCs/>
          <w:smallCaps/>
          <w:sz w:val="28"/>
          <w:szCs w:val="28"/>
          <w:lang w:val="fr-FR"/>
        </w:rPr>
        <w:t>Cuoghi</w:t>
      </w:r>
      <w:proofErr w:type="spellEnd"/>
    </w:p>
    <w:p w:rsidR="00AF6878" w:rsidRDefault="00AF6878" w:rsidP="00AF6878">
      <w:pPr>
        <w:tabs>
          <w:tab w:val="left" w:pos="9540"/>
        </w:tabs>
        <w:ind w:right="98"/>
        <w:jc w:val="both"/>
        <w:rPr>
          <w:sz w:val="26"/>
          <w:szCs w:val="26"/>
          <w:lang w:val="fr-FR"/>
        </w:rPr>
      </w:pPr>
      <w:proofErr w:type="spellStart"/>
      <w:r w:rsidRPr="0065567D">
        <w:rPr>
          <w:b/>
          <w:sz w:val="26"/>
          <w:szCs w:val="26"/>
          <w:lang w:val="fr-FR"/>
        </w:rPr>
        <w:t>Impianto</w:t>
      </w:r>
      <w:proofErr w:type="spellEnd"/>
      <w:r w:rsidRPr="0065567D">
        <w:rPr>
          <w:b/>
          <w:sz w:val="26"/>
          <w:szCs w:val="26"/>
          <w:lang w:val="fr-FR"/>
        </w:rPr>
        <w:t xml:space="preserve"> </w:t>
      </w:r>
      <w:proofErr w:type="spellStart"/>
      <w:r w:rsidRPr="0065567D">
        <w:rPr>
          <w:b/>
          <w:sz w:val="26"/>
          <w:szCs w:val="26"/>
          <w:lang w:val="fr-FR"/>
        </w:rPr>
        <w:t>sportivo</w:t>
      </w:r>
      <w:proofErr w:type="spellEnd"/>
      <w:r w:rsidRPr="0065567D">
        <w:rPr>
          <w:b/>
          <w:sz w:val="26"/>
          <w:szCs w:val="26"/>
          <w:lang w:val="fr-FR"/>
        </w:rPr>
        <w:t xml:space="preserve"> </w:t>
      </w:r>
      <w:proofErr w:type="spellStart"/>
      <w:r w:rsidRPr="0065567D">
        <w:rPr>
          <w:b/>
          <w:sz w:val="26"/>
          <w:szCs w:val="26"/>
          <w:lang w:val="fr-FR"/>
        </w:rPr>
        <w:t>capitolino</w:t>
      </w:r>
      <w:proofErr w:type="spellEnd"/>
      <w:r w:rsidRPr="0065567D">
        <w:rPr>
          <w:b/>
          <w:sz w:val="26"/>
          <w:szCs w:val="26"/>
          <w:lang w:val="fr-FR"/>
        </w:rPr>
        <w:t xml:space="preserve"> Roma </w:t>
      </w:r>
      <w:proofErr w:type="spellStart"/>
      <w:r w:rsidRPr="0065567D">
        <w:rPr>
          <w:b/>
          <w:sz w:val="26"/>
          <w:szCs w:val="26"/>
          <w:lang w:val="fr-FR"/>
        </w:rPr>
        <w:t>Uno</w:t>
      </w:r>
      <w:proofErr w:type="spellEnd"/>
      <w:r w:rsidRPr="0065567D">
        <w:rPr>
          <w:sz w:val="26"/>
          <w:szCs w:val="26"/>
          <w:lang w:val="fr-FR"/>
        </w:rPr>
        <w:t xml:space="preserve"> (</w:t>
      </w:r>
      <w:proofErr w:type="spellStart"/>
      <w:r w:rsidRPr="0065567D">
        <w:rPr>
          <w:sz w:val="26"/>
          <w:szCs w:val="26"/>
          <w:lang w:val="fr-FR"/>
        </w:rPr>
        <w:t>spazio</w:t>
      </w:r>
      <w:proofErr w:type="spellEnd"/>
      <w:r w:rsidRPr="0065567D">
        <w:rPr>
          <w:sz w:val="26"/>
          <w:szCs w:val="26"/>
          <w:lang w:val="fr-FR"/>
        </w:rPr>
        <w:t xml:space="preserve"> </w:t>
      </w:r>
      <w:proofErr w:type="spellStart"/>
      <w:r w:rsidRPr="0065567D">
        <w:rPr>
          <w:sz w:val="26"/>
          <w:szCs w:val="26"/>
          <w:lang w:val="fr-FR"/>
        </w:rPr>
        <w:t>esterno</w:t>
      </w:r>
      <w:proofErr w:type="spellEnd"/>
      <w:r w:rsidRPr="0065567D">
        <w:rPr>
          <w:sz w:val="26"/>
          <w:szCs w:val="26"/>
          <w:lang w:val="fr-FR"/>
        </w:rPr>
        <w:t xml:space="preserve">), largo </w:t>
      </w:r>
      <w:proofErr w:type="spellStart"/>
      <w:r w:rsidRPr="0065567D">
        <w:rPr>
          <w:sz w:val="26"/>
          <w:szCs w:val="26"/>
          <w:lang w:val="fr-FR"/>
        </w:rPr>
        <w:t>Ascianghi</w:t>
      </w:r>
      <w:proofErr w:type="spellEnd"/>
      <w:r w:rsidRPr="0065567D">
        <w:rPr>
          <w:sz w:val="26"/>
          <w:szCs w:val="26"/>
          <w:lang w:val="fr-FR"/>
        </w:rPr>
        <w:t xml:space="preserve"> 4</w:t>
      </w:r>
    </w:p>
    <w:p w:rsidR="00AF6878" w:rsidRPr="00AF6878" w:rsidRDefault="00AF6878" w:rsidP="00AF6878">
      <w:pPr>
        <w:tabs>
          <w:tab w:val="left" w:pos="9540"/>
        </w:tabs>
        <w:ind w:right="98"/>
        <w:jc w:val="both"/>
        <w:rPr>
          <w:sz w:val="20"/>
          <w:szCs w:val="20"/>
          <w:lang w:val="fr-FR"/>
        </w:rPr>
      </w:pPr>
    </w:p>
    <w:p w:rsidR="00AF6878" w:rsidRPr="00AF6878" w:rsidRDefault="00AF6878" w:rsidP="00AF6878">
      <w:pPr>
        <w:tabs>
          <w:tab w:val="left" w:pos="9540"/>
        </w:tabs>
        <w:ind w:right="98"/>
        <w:jc w:val="both"/>
        <w:rPr>
          <w:sz w:val="20"/>
          <w:szCs w:val="20"/>
          <w:lang w:val="fr-FR"/>
        </w:rPr>
      </w:pPr>
    </w:p>
    <w:p w:rsidR="00EF3F84" w:rsidRDefault="0065567D" w:rsidP="000D4930">
      <w:pPr>
        <w:pStyle w:val="NormaleWeb"/>
        <w:spacing w:before="0" w:beforeAutospacing="0" w:after="0" w:afterAutospacing="0"/>
        <w:jc w:val="both"/>
        <w:rPr>
          <w:rFonts w:ascii="Times New Roman" w:hAnsi="Times New Roman" w:cs="Times New Roman"/>
          <w:sz w:val="26"/>
          <w:szCs w:val="26"/>
        </w:rPr>
      </w:pPr>
      <w:r w:rsidRPr="000E4402">
        <w:rPr>
          <w:rFonts w:ascii="Times New Roman" w:hAnsi="Times New Roman" w:cs="Times New Roman"/>
          <w:b/>
          <w:iCs/>
          <w:sz w:val="26"/>
          <w:szCs w:val="26"/>
        </w:rPr>
        <w:t>Allegro non troppo</w:t>
      </w:r>
      <w:r w:rsidRPr="000D4930">
        <w:rPr>
          <w:rFonts w:ascii="Times New Roman" w:hAnsi="Times New Roman" w:cs="Times New Roman"/>
          <w:sz w:val="28"/>
          <w:szCs w:val="28"/>
        </w:rPr>
        <w:t xml:space="preserve"> </w:t>
      </w:r>
      <w:r w:rsidRPr="0065567D">
        <w:rPr>
          <w:rFonts w:ascii="Times New Roman" w:hAnsi="Times New Roman" w:cs="Times New Roman"/>
          <w:sz w:val="26"/>
          <w:szCs w:val="26"/>
        </w:rPr>
        <w:t>è un</w:t>
      </w:r>
      <w:r w:rsidR="000D4930">
        <w:rPr>
          <w:rFonts w:ascii="Times New Roman" w:hAnsi="Times New Roman" w:cs="Times New Roman"/>
          <w:sz w:val="26"/>
          <w:szCs w:val="26"/>
        </w:rPr>
        <w:t xml:space="preserve"> film</w:t>
      </w:r>
      <w:r w:rsidRPr="0065567D">
        <w:rPr>
          <w:rFonts w:ascii="Times New Roman" w:hAnsi="Times New Roman" w:cs="Times New Roman"/>
          <w:sz w:val="26"/>
          <w:szCs w:val="26"/>
        </w:rPr>
        <w:t xml:space="preserve"> del</w:t>
      </w:r>
      <w:r w:rsidR="000D4930">
        <w:rPr>
          <w:rFonts w:ascii="Times New Roman" w:hAnsi="Times New Roman" w:cs="Times New Roman"/>
          <w:sz w:val="26"/>
          <w:szCs w:val="26"/>
        </w:rPr>
        <w:t xml:space="preserve"> 1976</w:t>
      </w:r>
      <w:r w:rsidRPr="0065567D">
        <w:rPr>
          <w:rFonts w:ascii="Times New Roman" w:hAnsi="Times New Roman" w:cs="Times New Roman"/>
          <w:sz w:val="26"/>
          <w:szCs w:val="26"/>
        </w:rPr>
        <w:t xml:space="preserve"> a tecnica mista (in parte dal vero e in parte </w:t>
      </w:r>
      <w:r w:rsidR="000D4930">
        <w:rPr>
          <w:rFonts w:ascii="Times New Roman" w:hAnsi="Times New Roman" w:cs="Times New Roman"/>
          <w:sz w:val="26"/>
          <w:szCs w:val="26"/>
        </w:rPr>
        <w:t>d’animazione</w:t>
      </w:r>
      <w:r w:rsidRPr="0065567D">
        <w:rPr>
          <w:rFonts w:ascii="Times New Roman" w:hAnsi="Times New Roman" w:cs="Times New Roman"/>
          <w:sz w:val="26"/>
          <w:szCs w:val="26"/>
        </w:rPr>
        <w:t>) prodotto e diretto da</w:t>
      </w:r>
      <w:r w:rsidR="000D4930">
        <w:rPr>
          <w:rFonts w:ascii="Times New Roman" w:hAnsi="Times New Roman" w:cs="Times New Roman"/>
          <w:sz w:val="26"/>
          <w:szCs w:val="26"/>
        </w:rPr>
        <w:t>l disegnatore e regista Bruno Bozzetto</w:t>
      </w:r>
      <w:r w:rsidRPr="0065567D">
        <w:rPr>
          <w:rFonts w:ascii="Times New Roman" w:hAnsi="Times New Roman" w:cs="Times New Roman"/>
          <w:sz w:val="26"/>
          <w:szCs w:val="26"/>
        </w:rPr>
        <w:t>. Dichiaratamente ispirato al</w:t>
      </w:r>
      <w:r w:rsidR="000D4930">
        <w:rPr>
          <w:rFonts w:ascii="Times New Roman" w:hAnsi="Times New Roman" w:cs="Times New Roman"/>
          <w:sz w:val="26"/>
          <w:szCs w:val="26"/>
        </w:rPr>
        <w:t xml:space="preserve"> classico disneyano </w:t>
      </w:r>
      <w:r w:rsidR="000D4930" w:rsidRPr="000D4930">
        <w:rPr>
          <w:rFonts w:ascii="Times New Roman" w:hAnsi="Times New Roman" w:cs="Times New Roman"/>
          <w:i/>
          <w:iCs/>
          <w:sz w:val="26"/>
          <w:szCs w:val="26"/>
        </w:rPr>
        <w:t>Fantasia</w:t>
      </w:r>
      <w:r w:rsidRPr="0065567D">
        <w:rPr>
          <w:rFonts w:ascii="Times New Roman" w:hAnsi="Times New Roman" w:cs="Times New Roman"/>
          <w:sz w:val="26"/>
          <w:szCs w:val="26"/>
        </w:rPr>
        <w:t xml:space="preserve">, è composto da sei episodi animati (più un finale </w:t>
      </w:r>
      <w:r w:rsidR="00EF3F84">
        <w:rPr>
          <w:rFonts w:ascii="Times New Roman" w:hAnsi="Times New Roman" w:cs="Times New Roman"/>
          <w:sz w:val="26"/>
          <w:szCs w:val="26"/>
        </w:rPr>
        <w:t>con</w:t>
      </w:r>
      <w:r w:rsidRPr="0065567D">
        <w:rPr>
          <w:rFonts w:ascii="Times New Roman" w:hAnsi="Times New Roman" w:cs="Times New Roman"/>
          <w:sz w:val="26"/>
          <w:szCs w:val="26"/>
        </w:rPr>
        <w:t xml:space="preserve"> </w:t>
      </w:r>
      <w:r w:rsidRPr="0065567D">
        <w:rPr>
          <w:rFonts w:ascii="Times New Roman" w:hAnsi="Times New Roman" w:cs="Times New Roman"/>
          <w:sz w:val="26"/>
          <w:szCs w:val="26"/>
        </w:rPr>
        <w:lastRenderedPageBreak/>
        <w:t xml:space="preserve">diversi cortometraggi di pochi secondi), ciascuno accompagnato da un celebre brano di musica classica, inseriti in un film-cornice girato dal vero, in bianco e nero. </w:t>
      </w:r>
    </w:p>
    <w:p w:rsidR="0065567D" w:rsidRDefault="000D4930" w:rsidP="000D4930">
      <w:pPr>
        <w:pStyle w:val="NormaleWeb"/>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L’</w:t>
      </w:r>
      <w:r w:rsidR="0065567D" w:rsidRPr="0065567D">
        <w:rPr>
          <w:rFonts w:ascii="Times New Roman" w:hAnsi="Times New Roman" w:cs="Times New Roman"/>
          <w:sz w:val="26"/>
          <w:szCs w:val="26"/>
        </w:rPr>
        <w:t xml:space="preserve">idea del film nasce da un ascolto casuale del </w:t>
      </w:r>
      <w:r w:rsidR="0065567D" w:rsidRPr="000D4930">
        <w:rPr>
          <w:rFonts w:ascii="Times New Roman" w:hAnsi="Times New Roman" w:cs="Times New Roman"/>
          <w:i/>
          <w:sz w:val="26"/>
          <w:szCs w:val="26"/>
        </w:rPr>
        <w:t>Bolero</w:t>
      </w:r>
      <w:r w:rsidR="0065567D" w:rsidRPr="0065567D">
        <w:rPr>
          <w:rFonts w:ascii="Times New Roman" w:hAnsi="Times New Roman" w:cs="Times New Roman"/>
          <w:sz w:val="26"/>
          <w:szCs w:val="26"/>
        </w:rPr>
        <w:t xml:space="preserve"> di Ravel, che diede a Bozzetto l</w:t>
      </w:r>
      <w:r>
        <w:rPr>
          <w:rFonts w:ascii="Times New Roman" w:hAnsi="Times New Roman" w:cs="Times New Roman"/>
          <w:sz w:val="26"/>
          <w:szCs w:val="26"/>
        </w:rPr>
        <w:t>’</w:t>
      </w:r>
      <w:r w:rsidR="0065567D" w:rsidRPr="0065567D">
        <w:rPr>
          <w:rFonts w:ascii="Times New Roman" w:hAnsi="Times New Roman" w:cs="Times New Roman"/>
          <w:sz w:val="26"/>
          <w:szCs w:val="26"/>
        </w:rPr>
        <w:t>immagine di una crescita continua e incontrollata. Bozzetto desiderava dare una risposta con una diversa mentalità, sensibilità e gusto all</w:t>
      </w:r>
      <w:r>
        <w:rPr>
          <w:rFonts w:ascii="Times New Roman" w:hAnsi="Times New Roman" w:cs="Times New Roman"/>
          <w:sz w:val="26"/>
          <w:szCs w:val="26"/>
        </w:rPr>
        <w:t>’</w:t>
      </w:r>
      <w:r w:rsidR="0065567D" w:rsidRPr="0065567D">
        <w:rPr>
          <w:rFonts w:ascii="Times New Roman" w:hAnsi="Times New Roman" w:cs="Times New Roman"/>
          <w:sz w:val="26"/>
          <w:szCs w:val="26"/>
        </w:rPr>
        <w:t xml:space="preserve">illustre precedente costituito da </w:t>
      </w:r>
      <w:r w:rsidR="0065567D" w:rsidRPr="000D4930">
        <w:rPr>
          <w:rFonts w:ascii="Times New Roman" w:hAnsi="Times New Roman" w:cs="Times New Roman"/>
          <w:i/>
          <w:sz w:val="26"/>
          <w:szCs w:val="26"/>
        </w:rPr>
        <w:t>Fantasia</w:t>
      </w:r>
      <w:r w:rsidR="0065567D" w:rsidRPr="0065567D">
        <w:rPr>
          <w:rFonts w:ascii="Times New Roman" w:hAnsi="Times New Roman" w:cs="Times New Roman"/>
          <w:sz w:val="26"/>
          <w:szCs w:val="26"/>
        </w:rPr>
        <w:t xml:space="preserve">. Questo film doveva costituire un superamento ironico del modello, qualcosa di più e di diverso, a partire dai contenuti: ecologia, consumismo, sessualità, politica... </w:t>
      </w:r>
    </w:p>
    <w:p w:rsidR="00EF3F84" w:rsidRDefault="00EF3F84" w:rsidP="000D4930">
      <w:pPr>
        <w:pStyle w:val="NormaleWeb"/>
        <w:spacing w:before="0" w:beforeAutospacing="0" w:after="0" w:afterAutospacing="0"/>
        <w:jc w:val="both"/>
        <w:rPr>
          <w:rFonts w:ascii="Times New Roman" w:hAnsi="Times New Roman" w:cs="Times New Roman"/>
          <w:sz w:val="26"/>
          <w:szCs w:val="26"/>
        </w:rPr>
      </w:pPr>
    </w:p>
    <w:p w:rsidR="000D4930" w:rsidRPr="00B45330" w:rsidRDefault="000D4930" w:rsidP="000D4930">
      <w:pPr>
        <w:pStyle w:val="NormaleWeb"/>
        <w:spacing w:before="0" w:beforeAutospacing="0" w:after="0" w:afterAutospacing="0"/>
        <w:jc w:val="both"/>
        <w:rPr>
          <w:rFonts w:ascii="Times New Roman" w:hAnsi="Times New Roman" w:cs="Times New Roman"/>
          <w:sz w:val="12"/>
          <w:szCs w:val="12"/>
        </w:rPr>
      </w:pPr>
    </w:p>
    <w:p w:rsidR="00EF3F84" w:rsidRDefault="0065567D" w:rsidP="000D4930">
      <w:pPr>
        <w:pStyle w:val="NormaleWeb"/>
        <w:spacing w:before="0" w:beforeAutospacing="0" w:after="0" w:afterAutospacing="0"/>
        <w:jc w:val="both"/>
        <w:rPr>
          <w:rFonts w:ascii="Times New Roman" w:hAnsi="Times New Roman" w:cs="Times New Roman"/>
          <w:sz w:val="24"/>
          <w:szCs w:val="24"/>
        </w:rPr>
      </w:pPr>
      <w:r w:rsidRPr="000D4930">
        <w:rPr>
          <w:rFonts w:ascii="Times New Roman" w:hAnsi="Times New Roman" w:cs="Times New Roman"/>
          <w:b/>
          <w:bCs/>
          <w:sz w:val="24"/>
          <w:szCs w:val="24"/>
        </w:rPr>
        <w:t xml:space="preserve">Francesco </w:t>
      </w:r>
      <w:proofErr w:type="spellStart"/>
      <w:r w:rsidRPr="000D4930">
        <w:rPr>
          <w:rFonts w:ascii="Times New Roman" w:hAnsi="Times New Roman" w:cs="Times New Roman"/>
          <w:b/>
          <w:bCs/>
          <w:sz w:val="24"/>
          <w:szCs w:val="24"/>
        </w:rPr>
        <w:t>Cuoghi</w:t>
      </w:r>
      <w:proofErr w:type="spellEnd"/>
      <w:r w:rsidRPr="000D4930">
        <w:rPr>
          <w:rFonts w:ascii="Times New Roman" w:hAnsi="Times New Roman" w:cs="Times New Roman"/>
          <w:sz w:val="24"/>
          <w:szCs w:val="24"/>
        </w:rPr>
        <w:t xml:space="preserve"> si è diplomato in chitarra presso il Liceo Musicale G. B. Viotti di Vercelli e presso il Conservatorio San Pietro a Majella di Napoli. Ha frequentato i </w:t>
      </w:r>
      <w:r w:rsidR="000D4930">
        <w:rPr>
          <w:rFonts w:ascii="Times New Roman" w:hAnsi="Times New Roman" w:cs="Times New Roman"/>
          <w:sz w:val="24"/>
          <w:szCs w:val="24"/>
        </w:rPr>
        <w:t>s</w:t>
      </w:r>
      <w:r w:rsidRPr="000D4930">
        <w:rPr>
          <w:rFonts w:ascii="Times New Roman" w:hAnsi="Times New Roman" w:cs="Times New Roman"/>
          <w:sz w:val="24"/>
          <w:szCs w:val="24"/>
        </w:rPr>
        <w:t xml:space="preserve">eminari dell’Accademia Musicale </w:t>
      </w:r>
      <w:proofErr w:type="spellStart"/>
      <w:r w:rsidRPr="000D4930">
        <w:rPr>
          <w:rFonts w:ascii="Times New Roman" w:hAnsi="Times New Roman" w:cs="Times New Roman"/>
          <w:sz w:val="24"/>
          <w:szCs w:val="24"/>
        </w:rPr>
        <w:t>Chigiana</w:t>
      </w:r>
      <w:proofErr w:type="spellEnd"/>
      <w:r w:rsidRPr="000D4930">
        <w:rPr>
          <w:rFonts w:ascii="Times New Roman" w:hAnsi="Times New Roman" w:cs="Times New Roman"/>
          <w:sz w:val="24"/>
          <w:szCs w:val="24"/>
        </w:rPr>
        <w:t xml:space="preserve"> di Siena, l’Atelier de </w:t>
      </w:r>
      <w:proofErr w:type="spellStart"/>
      <w:r w:rsidRPr="000D4930">
        <w:rPr>
          <w:rFonts w:ascii="Times New Roman" w:hAnsi="Times New Roman" w:cs="Times New Roman"/>
          <w:sz w:val="24"/>
          <w:szCs w:val="24"/>
        </w:rPr>
        <w:t>Recherche</w:t>
      </w:r>
      <w:proofErr w:type="spellEnd"/>
      <w:r w:rsidRPr="000D4930">
        <w:rPr>
          <w:rFonts w:ascii="Times New Roman" w:hAnsi="Times New Roman" w:cs="Times New Roman"/>
          <w:sz w:val="24"/>
          <w:szCs w:val="24"/>
        </w:rPr>
        <w:t xml:space="preserve"> </w:t>
      </w:r>
      <w:proofErr w:type="spellStart"/>
      <w:r w:rsidRPr="000D4930">
        <w:rPr>
          <w:rFonts w:ascii="Times New Roman" w:hAnsi="Times New Roman" w:cs="Times New Roman"/>
          <w:sz w:val="24"/>
          <w:szCs w:val="24"/>
        </w:rPr>
        <w:t>Instrumentale</w:t>
      </w:r>
      <w:proofErr w:type="spellEnd"/>
      <w:r w:rsidRPr="000D4930">
        <w:rPr>
          <w:rFonts w:ascii="Times New Roman" w:hAnsi="Times New Roman" w:cs="Times New Roman"/>
          <w:sz w:val="24"/>
          <w:szCs w:val="24"/>
        </w:rPr>
        <w:t xml:space="preserve"> dell’IRCAM di Parigi e i </w:t>
      </w:r>
      <w:proofErr w:type="spellStart"/>
      <w:r w:rsidRPr="000D4930">
        <w:rPr>
          <w:rFonts w:ascii="Times New Roman" w:hAnsi="Times New Roman" w:cs="Times New Roman"/>
          <w:sz w:val="24"/>
          <w:szCs w:val="24"/>
        </w:rPr>
        <w:t>Ferienkurse</w:t>
      </w:r>
      <w:proofErr w:type="spellEnd"/>
      <w:r w:rsidRPr="000D4930">
        <w:rPr>
          <w:rFonts w:ascii="Times New Roman" w:hAnsi="Times New Roman" w:cs="Times New Roman"/>
          <w:sz w:val="24"/>
          <w:szCs w:val="24"/>
        </w:rPr>
        <w:t xml:space="preserve"> di Darmstadt. Dal 1984 è stato titolare della cattedra di chitarra presso il Conservatorio G. Rossini di Pesaro e dal 2007 al Conservatorio Cherubini di Firenze. </w:t>
      </w:r>
    </w:p>
    <w:p w:rsidR="00EF3F84" w:rsidRDefault="0065567D" w:rsidP="000D4930">
      <w:pPr>
        <w:pStyle w:val="NormaleWeb"/>
        <w:spacing w:before="0" w:beforeAutospacing="0" w:after="0" w:afterAutospacing="0"/>
        <w:jc w:val="both"/>
        <w:rPr>
          <w:rFonts w:ascii="Times New Roman" w:hAnsi="Times New Roman" w:cs="Times New Roman"/>
          <w:sz w:val="24"/>
          <w:szCs w:val="24"/>
        </w:rPr>
      </w:pPr>
      <w:r w:rsidRPr="000D4930">
        <w:rPr>
          <w:rFonts w:ascii="Times New Roman" w:hAnsi="Times New Roman" w:cs="Times New Roman"/>
          <w:sz w:val="24"/>
          <w:szCs w:val="24"/>
        </w:rPr>
        <w:t xml:space="preserve">Svolge attività concertistica come solista e in formazioni da camera. Ha suonato in Italia e in Europa </w:t>
      </w:r>
      <w:r w:rsidR="000D4930">
        <w:rPr>
          <w:rFonts w:ascii="Times New Roman" w:hAnsi="Times New Roman" w:cs="Times New Roman"/>
          <w:sz w:val="24"/>
          <w:szCs w:val="24"/>
        </w:rPr>
        <w:t xml:space="preserve">in rassegne </w:t>
      </w:r>
      <w:r w:rsidR="00B45330">
        <w:rPr>
          <w:rFonts w:ascii="Times New Roman" w:hAnsi="Times New Roman" w:cs="Times New Roman"/>
          <w:sz w:val="24"/>
          <w:szCs w:val="24"/>
        </w:rPr>
        <w:t>come</w:t>
      </w:r>
      <w:r w:rsidRPr="000D4930">
        <w:rPr>
          <w:rFonts w:ascii="Times New Roman" w:hAnsi="Times New Roman" w:cs="Times New Roman"/>
          <w:sz w:val="24"/>
          <w:szCs w:val="24"/>
        </w:rPr>
        <w:t xml:space="preserve">: Festival delle Accademie Estere (Roma), </w:t>
      </w:r>
      <w:proofErr w:type="spellStart"/>
      <w:r w:rsidRPr="000D4930">
        <w:rPr>
          <w:rFonts w:ascii="Times New Roman" w:hAnsi="Times New Roman" w:cs="Times New Roman"/>
          <w:sz w:val="24"/>
          <w:szCs w:val="24"/>
        </w:rPr>
        <w:t>Fabrikomposition</w:t>
      </w:r>
      <w:proofErr w:type="spellEnd"/>
      <w:r w:rsidRPr="000D4930">
        <w:rPr>
          <w:rFonts w:ascii="Times New Roman" w:hAnsi="Times New Roman" w:cs="Times New Roman"/>
          <w:sz w:val="24"/>
          <w:szCs w:val="24"/>
        </w:rPr>
        <w:t xml:space="preserve"> (Zurigo), Concert de Ville (Ginevra), La chiesa di Vivaldi a Venezia (Venezia), Contemporanea-Musica nel nostro tempo (Teramo).</w:t>
      </w:r>
    </w:p>
    <w:p w:rsidR="0065567D" w:rsidRPr="000D4930" w:rsidRDefault="0065567D" w:rsidP="000D4930">
      <w:pPr>
        <w:pStyle w:val="NormaleWeb"/>
        <w:spacing w:before="0" w:beforeAutospacing="0" w:after="0" w:afterAutospacing="0"/>
        <w:jc w:val="both"/>
        <w:rPr>
          <w:rFonts w:ascii="Times New Roman" w:hAnsi="Times New Roman" w:cs="Times New Roman"/>
          <w:sz w:val="24"/>
          <w:szCs w:val="24"/>
        </w:rPr>
      </w:pPr>
      <w:r w:rsidRPr="000D4930">
        <w:rPr>
          <w:rFonts w:ascii="Times New Roman" w:hAnsi="Times New Roman" w:cs="Times New Roman"/>
          <w:sz w:val="24"/>
          <w:szCs w:val="24"/>
        </w:rPr>
        <w:t xml:space="preserve">Particolarmente attivo nella musica contemporanea ha fatto parte dell’Ex Novo Ensemble di Venezia, del Gruppo di Roma (direttore Sinopoli), ha tenuto prime esecuzioni di F. Pennini, A. Brizzi, F.de Rossi Re, </w:t>
      </w:r>
      <w:proofErr w:type="spellStart"/>
      <w:proofErr w:type="gramStart"/>
      <w:r w:rsidRPr="000D4930">
        <w:rPr>
          <w:rFonts w:ascii="Times New Roman" w:hAnsi="Times New Roman" w:cs="Times New Roman"/>
          <w:sz w:val="24"/>
          <w:szCs w:val="24"/>
        </w:rPr>
        <w:t>M.Molteni</w:t>
      </w:r>
      <w:proofErr w:type="spellEnd"/>
      <w:proofErr w:type="gramEnd"/>
      <w:r w:rsidRPr="000D4930">
        <w:rPr>
          <w:rFonts w:ascii="Times New Roman" w:hAnsi="Times New Roman" w:cs="Times New Roman"/>
          <w:sz w:val="24"/>
          <w:szCs w:val="24"/>
        </w:rPr>
        <w:t xml:space="preserve">, G. Giuliano, E. Zaffiri, </w:t>
      </w:r>
      <w:proofErr w:type="spellStart"/>
      <w:r w:rsidRPr="000D4930">
        <w:rPr>
          <w:rFonts w:ascii="Times New Roman" w:hAnsi="Times New Roman" w:cs="Times New Roman"/>
          <w:sz w:val="24"/>
          <w:szCs w:val="24"/>
        </w:rPr>
        <w:t>M.Giri</w:t>
      </w:r>
      <w:proofErr w:type="spellEnd"/>
      <w:r w:rsidRPr="000D4930">
        <w:rPr>
          <w:rFonts w:ascii="Times New Roman" w:hAnsi="Times New Roman" w:cs="Times New Roman"/>
          <w:sz w:val="24"/>
          <w:szCs w:val="24"/>
        </w:rPr>
        <w:t xml:space="preserve">, W. Branchi registrando per </w:t>
      </w:r>
      <w:proofErr w:type="spellStart"/>
      <w:r w:rsidRPr="000D4930">
        <w:rPr>
          <w:rFonts w:ascii="Times New Roman" w:hAnsi="Times New Roman" w:cs="Times New Roman"/>
          <w:sz w:val="24"/>
          <w:szCs w:val="24"/>
        </w:rPr>
        <w:t>Edipan</w:t>
      </w:r>
      <w:proofErr w:type="spellEnd"/>
      <w:r w:rsidRPr="000D4930">
        <w:rPr>
          <w:rFonts w:ascii="Times New Roman" w:hAnsi="Times New Roman" w:cs="Times New Roman"/>
          <w:sz w:val="24"/>
          <w:szCs w:val="24"/>
        </w:rPr>
        <w:t xml:space="preserve">, Rugginenti, RAI, Rara Music </w:t>
      </w:r>
      <w:proofErr w:type="spellStart"/>
      <w:r w:rsidRPr="000D4930">
        <w:rPr>
          <w:rFonts w:ascii="Times New Roman" w:hAnsi="Times New Roman" w:cs="Times New Roman"/>
          <w:sz w:val="24"/>
          <w:szCs w:val="24"/>
        </w:rPr>
        <w:t>Worx</w:t>
      </w:r>
      <w:proofErr w:type="spellEnd"/>
      <w:r w:rsidR="00B45330">
        <w:rPr>
          <w:rFonts w:ascii="Times New Roman" w:hAnsi="Times New Roman" w:cs="Times New Roman"/>
          <w:sz w:val="24"/>
          <w:szCs w:val="24"/>
        </w:rPr>
        <w:t>.</w:t>
      </w:r>
      <w:r w:rsidRPr="000D4930">
        <w:rPr>
          <w:rFonts w:ascii="Times New Roman" w:hAnsi="Times New Roman" w:cs="Times New Roman"/>
          <w:sz w:val="24"/>
          <w:szCs w:val="24"/>
        </w:rPr>
        <w:t xml:space="preserve"> Nel 1985 ha iniziato l’esecuzione di opere in Live </w:t>
      </w:r>
      <w:proofErr w:type="spellStart"/>
      <w:r w:rsidRPr="000D4930">
        <w:rPr>
          <w:rFonts w:ascii="Times New Roman" w:hAnsi="Times New Roman" w:cs="Times New Roman"/>
          <w:sz w:val="24"/>
          <w:szCs w:val="24"/>
        </w:rPr>
        <w:t>Eletronics</w:t>
      </w:r>
      <w:proofErr w:type="spellEnd"/>
      <w:r w:rsidRPr="000D4930">
        <w:rPr>
          <w:rFonts w:ascii="Times New Roman" w:hAnsi="Times New Roman" w:cs="Times New Roman"/>
          <w:sz w:val="24"/>
          <w:szCs w:val="24"/>
        </w:rPr>
        <w:t xml:space="preserve"> con vari dispositivi elettroacustici e, recentemente, con Max/MSP. Vive a Roma.</w:t>
      </w:r>
    </w:p>
    <w:p w:rsidR="0065567D" w:rsidRPr="0065567D" w:rsidRDefault="0065567D" w:rsidP="0065567D">
      <w:pPr>
        <w:tabs>
          <w:tab w:val="left" w:pos="9540"/>
        </w:tabs>
        <w:ind w:right="98"/>
        <w:jc w:val="both"/>
        <w:rPr>
          <w:sz w:val="26"/>
          <w:szCs w:val="26"/>
          <w:lang w:val="fr-FR"/>
        </w:rPr>
      </w:pPr>
    </w:p>
    <w:p w:rsidR="0065567D" w:rsidRDefault="0065567D" w:rsidP="005A3567">
      <w:pPr>
        <w:tabs>
          <w:tab w:val="left" w:pos="9540"/>
        </w:tabs>
        <w:ind w:right="98"/>
        <w:rPr>
          <w:lang w:val="fr-FR"/>
        </w:rPr>
      </w:pPr>
    </w:p>
    <w:p w:rsidR="0065567D" w:rsidRDefault="0065567D"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B45330" w:rsidRDefault="00B45330" w:rsidP="005A3567">
      <w:pPr>
        <w:tabs>
          <w:tab w:val="left" w:pos="9540"/>
        </w:tabs>
        <w:ind w:right="98"/>
        <w:rPr>
          <w:lang w:val="fr-FR"/>
        </w:rPr>
      </w:pPr>
    </w:p>
    <w:p w:rsidR="00052CBD" w:rsidRPr="00C16BAB" w:rsidRDefault="00052CBD" w:rsidP="005A3567">
      <w:pPr>
        <w:tabs>
          <w:tab w:val="left" w:pos="9540"/>
        </w:tabs>
        <w:ind w:right="98"/>
        <w:rPr>
          <w:lang w:val="fr-FR"/>
        </w:rPr>
      </w:pPr>
    </w:p>
    <w:p w:rsidR="00052CBD" w:rsidRPr="00C16BAB" w:rsidRDefault="00052CBD" w:rsidP="005A3567">
      <w:pPr>
        <w:tabs>
          <w:tab w:val="left" w:pos="9540"/>
        </w:tabs>
        <w:ind w:right="98"/>
        <w:rPr>
          <w:b/>
          <w:iCs/>
          <w:color w:val="000000"/>
        </w:rPr>
      </w:pPr>
      <w:r w:rsidRPr="00C16BAB">
        <w:rPr>
          <w:b/>
          <w:iCs/>
          <w:color w:val="000000"/>
        </w:rPr>
        <w:lastRenderedPageBreak/>
        <w:t xml:space="preserve">Venerdì </w:t>
      </w:r>
      <w:r w:rsidRPr="00C16BAB">
        <w:rPr>
          <w:b/>
          <w:iCs/>
          <w:color w:val="FF0000"/>
        </w:rPr>
        <w:t xml:space="preserve">30 </w:t>
      </w:r>
      <w:r w:rsidRPr="00C16BAB">
        <w:rPr>
          <w:b/>
          <w:iCs/>
          <w:color w:val="000000"/>
        </w:rPr>
        <w:t>agosto</w:t>
      </w:r>
    </w:p>
    <w:p w:rsidR="00052CBD" w:rsidRPr="00C16BAB" w:rsidRDefault="00052CBD" w:rsidP="005A3567">
      <w:pPr>
        <w:tabs>
          <w:tab w:val="left" w:pos="9540"/>
        </w:tabs>
        <w:ind w:right="98"/>
        <w:rPr>
          <w:lang w:val="fr-FR"/>
        </w:rPr>
      </w:pPr>
      <w:proofErr w:type="gramStart"/>
      <w:r w:rsidRPr="00C16BAB">
        <w:rPr>
          <w:lang w:val="fr-FR"/>
        </w:rPr>
        <w:t>ore</w:t>
      </w:r>
      <w:proofErr w:type="gramEnd"/>
      <w:r w:rsidRPr="00C16BAB">
        <w:rPr>
          <w:lang w:val="fr-FR"/>
        </w:rPr>
        <w:t xml:space="preserve"> 18.30</w:t>
      </w:r>
    </w:p>
    <w:p w:rsidR="00052CBD" w:rsidRPr="00AF6878" w:rsidRDefault="00052CBD" w:rsidP="005A3567">
      <w:pPr>
        <w:tabs>
          <w:tab w:val="left" w:pos="9540"/>
        </w:tabs>
        <w:ind w:right="98"/>
        <w:rPr>
          <w:b/>
          <w:lang w:val="fr-FR"/>
        </w:rPr>
      </w:pPr>
      <w:proofErr w:type="gramStart"/>
      <w:r w:rsidRPr="00AF6878">
        <w:rPr>
          <w:b/>
          <w:lang w:val="fr-FR"/>
        </w:rPr>
        <w:t>GAMMM:</w:t>
      </w:r>
      <w:proofErr w:type="gramEnd"/>
      <w:r w:rsidRPr="00AF6878">
        <w:rPr>
          <w:b/>
          <w:lang w:val="fr-FR"/>
        </w:rPr>
        <w:t xml:space="preserve"> prose e </w:t>
      </w:r>
      <w:proofErr w:type="spellStart"/>
      <w:r w:rsidRPr="00AF6878">
        <w:rPr>
          <w:b/>
          <w:lang w:val="fr-FR"/>
        </w:rPr>
        <w:t>poesie</w:t>
      </w:r>
      <w:proofErr w:type="spellEnd"/>
    </w:p>
    <w:p w:rsidR="00052CBD" w:rsidRPr="00C16BAB" w:rsidRDefault="00052CBD" w:rsidP="005A3567">
      <w:pPr>
        <w:tabs>
          <w:tab w:val="left" w:pos="9540"/>
        </w:tabs>
        <w:ind w:right="98"/>
        <w:rPr>
          <w:iCs/>
        </w:rPr>
      </w:pPr>
      <w:proofErr w:type="gramStart"/>
      <w:r w:rsidRPr="00C16BAB">
        <w:rPr>
          <w:lang w:val="fr-FR"/>
        </w:rPr>
        <w:t>con</w:t>
      </w:r>
      <w:proofErr w:type="gramEnd"/>
      <w:r w:rsidRPr="00C16BAB">
        <w:rPr>
          <w:lang w:val="fr-FR"/>
        </w:rPr>
        <w:t xml:space="preserve"> </w:t>
      </w:r>
      <w:r w:rsidRPr="00AF6878">
        <w:rPr>
          <w:b/>
          <w:bCs/>
          <w:iCs/>
          <w:smallCaps/>
          <w:sz w:val="28"/>
          <w:szCs w:val="28"/>
        </w:rPr>
        <w:t>Marco Giovenale, Silvia Tripodi, Michele Zaffarano</w:t>
      </w:r>
    </w:p>
    <w:p w:rsidR="00052CBD" w:rsidRPr="00C16BAB" w:rsidRDefault="00052CBD" w:rsidP="005A3567">
      <w:pPr>
        <w:tabs>
          <w:tab w:val="left" w:pos="9540"/>
        </w:tabs>
        <w:ind w:right="98"/>
        <w:rPr>
          <w:b/>
          <w:iCs/>
        </w:rPr>
      </w:pPr>
      <w:r w:rsidRPr="00C16BAB">
        <w:rPr>
          <w:b/>
          <w:iCs/>
        </w:rPr>
        <w:t>Battello sul Tevere</w:t>
      </w:r>
      <w:r w:rsidR="00C16BAB" w:rsidRPr="00C16BAB">
        <w:rPr>
          <w:bCs/>
          <w:iCs/>
        </w:rPr>
        <w:t xml:space="preserve">, </w:t>
      </w:r>
      <w:r w:rsidRPr="00C16BAB">
        <w:rPr>
          <w:iCs/>
        </w:rPr>
        <w:t xml:space="preserve">imbarco battelli di Ponte Marconi </w:t>
      </w:r>
    </w:p>
    <w:p w:rsidR="00052CBD" w:rsidRDefault="00052CBD" w:rsidP="005A3567">
      <w:pPr>
        <w:tabs>
          <w:tab w:val="left" w:pos="9540"/>
        </w:tabs>
        <w:ind w:right="98"/>
        <w:rPr>
          <w:b/>
          <w:iCs/>
          <w:color w:val="000000"/>
        </w:rPr>
      </w:pPr>
    </w:p>
    <w:p w:rsidR="005A3567" w:rsidRPr="00B45330" w:rsidRDefault="005A3567" w:rsidP="00B45330">
      <w:pPr>
        <w:tabs>
          <w:tab w:val="left" w:pos="9540"/>
        </w:tabs>
        <w:ind w:right="98"/>
        <w:jc w:val="both"/>
        <w:rPr>
          <w:b/>
          <w:iCs/>
          <w:color w:val="000000"/>
          <w:sz w:val="26"/>
          <w:szCs w:val="26"/>
        </w:rPr>
      </w:pPr>
    </w:p>
    <w:p w:rsidR="00B45330" w:rsidRDefault="00B45330" w:rsidP="00B45330">
      <w:pPr>
        <w:jc w:val="both"/>
        <w:rPr>
          <w:sz w:val="26"/>
          <w:szCs w:val="26"/>
        </w:rPr>
      </w:pPr>
      <w:r w:rsidRPr="00B45330">
        <w:rPr>
          <w:b/>
          <w:bCs/>
          <w:sz w:val="26"/>
          <w:szCs w:val="26"/>
        </w:rPr>
        <w:t>GAMMM</w:t>
      </w:r>
      <w:r w:rsidRPr="00B45330">
        <w:rPr>
          <w:sz w:val="26"/>
          <w:szCs w:val="26"/>
        </w:rPr>
        <w:t xml:space="preserve"> è </w:t>
      </w:r>
      <w:r>
        <w:rPr>
          <w:sz w:val="26"/>
          <w:szCs w:val="26"/>
        </w:rPr>
        <w:t>un sito e un gruppo formale</w:t>
      </w:r>
      <w:r w:rsidRPr="00B45330">
        <w:rPr>
          <w:sz w:val="26"/>
          <w:szCs w:val="26"/>
        </w:rPr>
        <w:t xml:space="preserve"> creato nel 2006 da </w:t>
      </w:r>
      <w:r w:rsidRPr="00B45330">
        <w:rPr>
          <w:b/>
          <w:bCs/>
          <w:sz w:val="26"/>
          <w:szCs w:val="26"/>
        </w:rPr>
        <w:t xml:space="preserve">Gherardo Bortolotti, Alessandro </w:t>
      </w:r>
      <w:proofErr w:type="spellStart"/>
      <w:r w:rsidRPr="00B45330">
        <w:rPr>
          <w:b/>
          <w:bCs/>
          <w:sz w:val="26"/>
          <w:szCs w:val="26"/>
        </w:rPr>
        <w:t>Broggi</w:t>
      </w:r>
      <w:proofErr w:type="spellEnd"/>
      <w:r w:rsidRPr="00B45330">
        <w:rPr>
          <w:b/>
          <w:bCs/>
          <w:sz w:val="26"/>
          <w:szCs w:val="26"/>
        </w:rPr>
        <w:t xml:space="preserve">, Marco Giovenale, Massimo </w:t>
      </w:r>
      <w:proofErr w:type="spellStart"/>
      <w:r w:rsidRPr="00B45330">
        <w:rPr>
          <w:b/>
          <w:bCs/>
          <w:sz w:val="26"/>
          <w:szCs w:val="26"/>
        </w:rPr>
        <w:t>Sannelli</w:t>
      </w:r>
      <w:proofErr w:type="spellEnd"/>
      <w:r w:rsidRPr="00B45330">
        <w:rPr>
          <w:b/>
          <w:bCs/>
          <w:sz w:val="26"/>
          <w:szCs w:val="26"/>
        </w:rPr>
        <w:t>, Michele Zaffarano</w:t>
      </w:r>
      <w:r w:rsidRPr="00B45330">
        <w:rPr>
          <w:sz w:val="26"/>
          <w:szCs w:val="26"/>
        </w:rPr>
        <w:t xml:space="preserve">. GAMMM non è una rivista, né un editore. Dà ospitalità alla ricerca, si occupa di avanguardia e letteratura sperimentale, </w:t>
      </w:r>
      <w:proofErr w:type="spellStart"/>
      <w:r w:rsidRPr="00B45330">
        <w:rPr>
          <w:sz w:val="26"/>
          <w:szCs w:val="26"/>
        </w:rPr>
        <w:t>glitch</w:t>
      </w:r>
      <w:proofErr w:type="spellEnd"/>
      <w:r w:rsidRPr="00B45330">
        <w:rPr>
          <w:sz w:val="26"/>
          <w:szCs w:val="26"/>
        </w:rPr>
        <w:t xml:space="preserve"> art, installazioni, nuova scrittura/</w:t>
      </w:r>
      <w:proofErr w:type="spellStart"/>
      <w:r w:rsidRPr="00B45330">
        <w:rPr>
          <w:sz w:val="26"/>
          <w:szCs w:val="26"/>
        </w:rPr>
        <w:t>écriture</w:t>
      </w:r>
      <w:proofErr w:type="spellEnd"/>
      <w:r w:rsidRPr="00B45330">
        <w:rPr>
          <w:sz w:val="26"/>
          <w:szCs w:val="26"/>
        </w:rPr>
        <w:t xml:space="preserve"> (in particolare dedicandosi alla ‘prosa in prosa’ e al lavoro di autori statunitensi e francesi come Charles Bernstein, </w:t>
      </w:r>
      <w:proofErr w:type="spellStart"/>
      <w:r w:rsidRPr="00B45330">
        <w:rPr>
          <w:sz w:val="26"/>
          <w:szCs w:val="26"/>
        </w:rPr>
        <w:t>Ron</w:t>
      </w:r>
      <w:proofErr w:type="spellEnd"/>
      <w:r w:rsidRPr="00B45330">
        <w:rPr>
          <w:sz w:val="26"/>
          <w:szCs w:val="26"/>
        </w:rPr>
        <w:t xml:space="preserve"> </w:t>
      </w:r>
      <w:proofErr w:type="spellStart"/>
      <w:r w:rsidRPr="00B45330">
        <w:rPr>
          <w:sz w:val="26"/>
          <w:szCs w:val="26"/>
        </w:rPr>
        <w:t>Silliman</w:t>
      </w:r>
      <w:proofErr w:type="spellEnd"/>
      <w:r w:rsidRPr="00B45330">
        <w:rPr>
          <w:sz w:val="26"/>
          <w:szCs w:val="26"/>
        </w:rPr>
        <w:t xml:space="preserve">, Jean-Marie </w:t>
      </w:r>
      <w:proofErr w:type="spellStart"/>
      <w:r w:rsidRPr="00B45330">
        <w:rPr>
          <w:sz w:val="26"/>
          <w:szCs w:val="26"/>
        </w:rPr>
        <w:t>Gleize</w:t>
      </w:r>
      <w:proofErr w:type="spellEnd"/>
      <w:r w:rsidRPr="00B45330">
        <w:rPr>
          <w:sz w:val="26"/>
          <w:szCs w:val="26"/>
        </w:rPr>
        <w:t xml:space="preserve">, </w:t>
      </w:r>
      <w:proofErr w:type="spellStart"/>
      <w:r w:rsidRPr="00B45330">
        <w:rPr>
          <w:sz w:val="26"/>
          <w:szCs w:val="26"/>
        </w:rPr>
        <w:t>Nathalie</w:t>
      </w:r>
      <w:proofErr w:type="spellEnd"/>
      <w:r w:rsidRPr="00B45330">
        <w:rPr>
          <w:sz w:val="26"/>
          <w:szCs w:val="26"/>
        </w:rPr>
        <w:t xml:space="preserve"> Quintane). </w:t>
      </w:r>
    </w:p>
    <w:p w:rsidR="00B45330" w:rsidRDefault="00B45330" w:rsidP="00B45330">
      <w:pPr>
        <w:jc w:val="both"/>
        <w:rPr>
          <w:sz w:val="26"/>
          <w:szCs w:val="26"/>
        </w:rPr>
      </w:pPr>
    </w:p>
    <w:p w:rsidR="00B45330" w:rsidRDefault="00B45330" w:rsidP="00B45330">
      <w:pPr>
        <w:jc w:val="both"/>
        <w:rPr>
          <w:sz w:val="26"/>
          <w:szCs w:val="26"/>
        </w:rPr>
      </w:pPr>
    </w:p>
    <w:p w:rsidR="00B45330" w:rsidRDefault="00B45330" w:rsidP="00B45330">
      <w:pPr>
        <w:jc w:val="both"/>
      </w:pPr>
      <w:r w:rsidRPr="00B45330">
        <w:rPr>
          <w:b/>
          <w:bCs/>
        </w:rPr>
        <w:t>Marco Giovenale</w:t>
      </w:r>
      <w:r w:rsidRPr="00B45330">
        <w:t xml:space="preserve"> vive a Roma, dove lavora come redattore e traduttore. Ha fondato (ed è redattore di) «bina» (2003), gammm.org (2006), puntocritico.eu (2011), </w:t>
      </w:r>
      <w:proofErr w:type="spellStart"/>
      <w:r w:rsidRPr="00B45330">
        <w:t>eexxiitt</w:t>
      </w:r>
      <w:proofErr w:type="spellEnd"/>
      <w:r w:rsidRPr="00B45330">
        <w:t xml:space="preserve"> (2011), e asemic-net.blogspot.com (2011). È redattore di SCRIPTjr.nl, recognitiones-ii.blogspot.it, sibila.com.br. Collabora ad «alfabeta2» e «l’immaginazione». Cura con M. Guatteri, </w:t>
      </w:r>
      <w:proofErr w:type="spellStart"/>
      <w:proofErr w:type="gramStart"/>
      <w:r w:rsidRPr="00B45330">
        <w:t>G.Marzaioli</w:t>
      </w:r>
      <w:proofErr w:type="spellEnd"/>
      <w:proofErr w:type="gramEnd"/>
      <w:r w:rsidRPr="00B45330">
        <w:t xml:space="preserve"> e M. Zaffarano la collana </w:t>
      </w:r>
      <w:proofErr w:type="spellStart"/>
      <w:r w:rsidRPr="00B45330">
        <w:rPr>
          <w:i/>
          <w:iCs/>
        </w:rPr>
        <w:t>Benway</w:t>
      </w:r>
      <w:proofErr w:type="spellEnd"/>
      <w:r w:rsidRPr="00B45330">
        <w:rPr>
          <w:i/>
          <w:iCs/>
        </w:rPr>
        <w:t xml:space="preserve"> Series</w:t>
      </w:r>
      <w:r w:rsidRPr="00B45330">
        <w:t xml:space="preserve">. È a sua cura la collana di testi italiani </w:t>
      </w:r>
      <w:r w:rsidRPr="00B45330">
        <w:rPr>
          <w:i/>
          <w:iCs/>
        </w:rPr>
        <w:t>SYN _ scritture di ricerca</w:t>
      </w:r>
      <w:r w:rsidRPr="00B45330">
        <w:t xml:space="preserve">, delle edizioni </w:t>
      </w:r>
      <w:proofErr w:type="spellStart"/>
      <w:r w:rsidRPr="00B45330">
        <w:t>IkonaLíber</w:t>
      </w:r>
      <w:proofErr w:type="spellEnd"/>
      <w:r w:rsidRPr="00B45330">
        <w:t xml:space="preserve">. Nel 2003 ha vinto il premio Renato Giorgi per il libro </w:t>
      </w:r>
      <w:r w:rsidRPr="00B45330">
        <w:rPr>
          <w:i/>
          <w:iCs/>
        </w:rPr>
        <w:t>Il segno meno</w:t>
      </w:r>
      <w:r w:rsidRPr="00B45330">
        <w:t xml:space="preserve">, quindi pubblicato da Piero Manni. È stato curatore dell’edizione 2005 del festival </w:t>
      </w:r>
      <w:proofErr w:type="spellStart"/>
      <w:r w:rsidRPr="00B45330">
        <w:t>RomaPoesia</w:t>
      </w:r>
      <w:proofErr w:type="spellEnd"/>
      <w:r w:rsidRPr="00B45330">
        <w:t xml:space="preserve"> e co-curatore di EX.IT – materiali fuori contesto nel 2013 e 2014. </w:t>
      </w:r>
    </w:p>
    <w:p w:rsidR="00B45330" w:rsidRDefault="00B45330" w:rsidP="00B45330">
      <w:pPr>
        <w:jc w:val="both"/>
      </w:pPr>
      <w:r w:rsidRPr="00B45330">
        <w:t>Alcuni libri di poesie:</w:t>
      </w:r>
      <w:r w:rsidRPr="00B45330">
        <w:rPr>
          <w:i/>
          <w:iCs/>
        </w:rPr>
        <w:t xml:space="preserve"> Criterio dei vetri </w:t>
      </w:r>
      <w:r w:rsidRPr="00B45330">
        <w:t>(</w:t>
      </w:r>
      <w:proofErr w:type="spellStart"/>
      <w:r w:rsidRPr="00B45330">
        <w:t>Oèdipus</w:t>
      </w:r>
      <w:proofErr w:type="spellEnd"/>
      <w:r w:rsidRPr="00B45330">
        <w:t xml:space="preserve">, 2007), </w:t>
      </w:r>
      <w:r w:rsidRPr="00B45330">
        <w:rPr>
          <w:i/>
          <w:iCs/>
        </w:rPr>
        <w:t xml:space="preserve">La casa esposta </w:t>
      </w:r>
      <w:r w:rsidRPr="00B45330">
        <w:t xml:space="preserve">(Le Lettere, 2007), </w:t>
      </w:r>
      <w:r w:rsidRPr="00B45330">
        <w:rPr>
          <w:i/>
          <w:iCs/>
        </w:rPr>
        <w:t>Soluzione della</w:t>
      </w:r>
      <w:r w:rsidRPr="00B45330">
        <w:t xml:space="preserve"> </w:t>
      </w:r>
      <w:r w:rsidRPr="00B45330">
        <w:rPr>
          <w:i/>
          <w:iCs/>
        </w:rPr>
        <w:t xml:space="preserve">materia </w:t>
      </w:r>
      <w:r w:rsidRPr="00B45330">
        <w:t xml:space="preserve">(La camera verde, 2009), </w:t>
      </w:r>
      <w:r w:rsidRPr="00B45330">
        <w:rPr>
          <w:i/>
          <w:iCs/>
        </w:rPr>
        <w:t>Storia dei minuti</w:t>
      </w:r>
      <w:r w:rsidRPr="00B45330">
        <w:t xml:space="preserve"> (</w:t>
      </w:r>
      <w:proofErr w:type="spellStart"/>
      <w:r w:rsidRPr="00B45330">
        <w:t>Transeuropa</w:t>
      </w:r>
      <w:proofErr w:type="spellEnd"/>
      <w:r w:rsidRPr="00B45330">
        <w:t xml:space="preserve">, 2010), </w:t>
      </w:r>
      <w:proofErr w:type="spellStart"/>
      <w:r w:rsidRPr="00B45330">
        <w:rPr>
          <w:i/>
          <w:iCs/>
        </w:rPr>
        <w:t>Shelter</w:t>
      </w:r>
      <w:proofErr w:type="spellEnd"/>
      <w:r w:rsidRPr="00B45330">
        <w:t xml:space="preserve"> (Donzelli, 2010), </w:t>
      </w:r>
      <w:r w:rsidRPr="00B45330">
        <w:rPr>
          <w:i/>
          <w:iCs/>
        </w:rPr>
        <w:t>In rebus</w:t>
      </w:r>
      <w:r w:rsidRPr="00B45330">
        <w:t xml:space="preserve"> (Zona, 2012, collana </w:t>
      </w:r>
      <w:r w:rsidRPr="00B45330">
        <w:rPr>
          <w:i/>
          <w:iCs/>
        </w:rPr>
        <w:t>Level 48</w:t>
      </w:r>
      <w:r w:rsidRPr="00B45330">
        <w:t xml:space="preserve">), </w:t>
      </w:r>
      <w:proofErr w:type="spellStart"/>
      <w:r w:rsidRPr="00B45330">
        <w:rPr>
          <w:i/>
          <w:iCs/>
        </w:rPr>
        <w:t>Delvaux</w:t>
      </w:r>
      <w:proofErr w:type="spellEnd"/>
      <w:r w:rsidRPr="00B45330">
        <w:t xml:space="preserve"> (</w:t>
      </w:r>
      <w:proofErr w:type="spellStart"/>
      <w:r w:rsidRPr="00B45330">
        <w:t>Oèdipus</w:t>
      </w:r>
      <w:proofErr w:type="spellEnd"/>
      <w:r w:rsidRPr="00B45330">
        <w:t xml:space="preserve">, 2013). Di prossima uscita </w:t>
      </w:r>
      <w:r w:rsidRPr="00B45330">
        <w:rPr>
          <w:i/>
          <w:iCs/>
        </w:rPr>
        <w:t>Maniera nera</w:t>
      </w:r>
      <w:r w:rsidRPr="00B45330">
        <w:t xml:space="preserve">, per Aragno (collana ‘i domani’). </w:t>
      </w:r>
    </w:p>
    <w:p w:rsidR="00B45330" w:rsidRDefault="00B45330" w:rsidP="00B45330">
      <w:pPr>
        <w:jc w:val="both"/>
      </w:pPr>
      <w:r w:rsidRPr="00B45330">
        <w:t xml:space="preserve">Libri di prose: </w:t>
      </w:r>
      <w:r w:rsidRPr="00B45330">
        <w:rPr>
          <w:i/>
          <w:iCs/>
        </w:rPr>
        <w:t>Numeri primi</w:t>
      </w:r>
      <w:r w:rsidRPr="00B45330">
        <w:t xml:space="preserve"> (Arcipelago, 2006), </w:t>
      </w:r>
      <w:r w:rsidRPr="00B45330">
        <w:rPr>
          <w:i/>
          <w:iCs/>
        </w:rPr>
        <w:t>Quasi tutti</w:t>
      </w:r>
      <w:r w:rsidRPr="00B45330">
        <w:t xml:space="preserve"> (</w:t>
      </w:r>
      <w:proofErr w:type="spellStart"/>
      <w:r w:rsidRPr="00B45330">
        <w:t>Polìmata</w:t>
      </w:r>
      <w:proofErr w:type="spellEnd"/>
      <w:r w:rsidRPr="00B45330">
        <w:t xml:space="preserve">, 2010), </w:t>
      </w:r>
      <w:proofErr w:type="spellStart"/>
      <w:r w:rsidRPr="00B45330">
        <w:rPr>
          <w:i/>
          <w:iCs/>
        </w:rPr>
        <w:t>Lie</w:t>
      </w:r>
      <w:proofErr w:type="spellEnd"/>
      <w:r w:rsidRPr="00B45330">
        <w:rPr>
          <w:i/>
          <w:iCs/>
        </w:rPr>
        <w:t xml:space="preserve"> </w:t>
      </w:r>
      <w:proofErr w:type="spellStart"/>
      <w:r w:rsidRPr="00B45330">
        <w:rPr>
          <w:i/>
          <w:iCs/>
        </w:rPr>
        <w:t>lie</w:t>
      </w:r>
      <w:proofErr w:type="spellEnd"/>
      <w:r w:rsidRPr="00B45330">
        <w:t xml:space="preserve"> (La camera verde, 2010), </w:t>
      </w:r>
      <w:proofErr w:type="spellStart"/>
      <w:r w:rsidRPr="00B45330">
        <w:rPr>
          <w:i/>
          <w:iCs/>
        </w:rPr>
        <w:t>Phobos</w:t>
      </w:r>
      <w:proofErr w:type="spellEnd"/>
      <w:r w:rsidRPr="00B45330">
        <w:t xml:space="preserve"> (fogli </w:t>
      </w:r>
      <w:proofErr w:type="spellStart"/>
      <w:r w:rsidRPr="00B45330">
        <w:t>Benway</w:t>
      </w:r>
      <w:proofErr w:type="spellEnd"/>
      <w:r w:rsidRPr="00B45330">
        <w:t xml:space="preserve">, 2014, con </w:t>
      </w:r>
      <w:proofErr w:type="spellStart"/>
      <w:r w:rsidRPr="00B45330">
        <w:t>traduz</w:t>
      </w:r>
      <w:proofErr w:type="spellEnd"/>
      <w:r w:rsidRPr="00B45330">
        <w:t xml:space="preserve">. </w:t>
      </w:r>
      <w:proofErr w:type="spellStart"/>
      <w:r w:rsidRPr="00B45330">
        <w:t>franc</w:t>
      </w:r>
      <w:proofErr w:type="spellEnd"/>
      <w:r w:rsidRPr="00B45330">
        <w:t xml:space="preserve">. a cura di </w:t>
      </w:r>
      <w:proofErr w:type="spellStart"/>
      <w:proofErr w:type="gramStart"/>
      <w:r w:rsidRPr="00B45330">
        <w:t>M.Zaffarano</w:t>
      </w:r>
      <w:proofErr w:type="spellEnd"/>
      <w:proofErr w:type="gramEnd"/>
      <w:r w:rsidRPr="00B45330">
        <w:t xml:space="preserve">), </w:t>
      </w:r>
      <w:r w:rsidRPr="00B45330">
        <w:rPr>
          <w:i/>
          <w:iCs/>
        </w:rPr>
        <w:t>Numeri morali</w:t>
      </w:r>
      <w:r w:rsidRPr="00B45330">
        <w:t xml:space="preserve"> (</w:t>
      </w:r>
      <w:proofErr w:type="spellStart"/>
      <w:r w:rsidRPr="00B45330">
        <w:t>ebook</w:t>
      </w:r>
      <w:proofErr w:type="spellEnd"/>
      <w:r w:rsidRPr="00B45330">
        <w:t xml:space="preserve"> </w:t>
      </w:r>
      <w:proofErr w:type="spellStart"/>
      <w:r w:rsidRPr="00B45330">
        <w:t>gammm</w:t>
      </w:r>
      <w:proofErr w:type="spellEnd"/>
      <w:r w:rsidRPr="00B45330">
        <w:t xml:space="preserve">, 2014). Prose sperimentali in inglese nei libri </w:t>
      </w:r>
      <w:r w:rsidRPr="00B45330">
        <w:rPr>
          <w:i/>
          <w:iCs/>
        </w:rPr>
        <w:t xml:space="preserve">a </w:t>
      </w:r>
      <w:proofErr w:type="spellStart"/>
      <w:r w:rsidRPr="00B45330">
        <w:rPr>
          <w:i/>
          <w:iCs/>
        </w:rPr>
        <w:t>gunless</w:t>
      </w:r>
      <w:proofErr w:type="spellEnd"/>
      <w:r w:rsidRPr="00B45330">
        <w:rPr>
          <w:i/>
          <w:iCs/>
        </w:rPr>
        <w:t xml:space="preserve"> tea</w:t>
      </w:r>
      <w:r w:rsidRPr="00B45330">
        <w:t xml:space="preserve"> (</w:t>
      </w:r>
      <w:proofErr w:type="spellStart"/>
      <w:r w:rsidRPr="00B45330">
        <w:t>Dusie</w:t>
      </w:r>
      <w:proofErr w:type="spellEnd"/>
      <w:r w:rsidRPr="00B45330">
        <w:t xml:space="preserve">, 2007), </w:t>
      </w:r>
      <w:r w:rsidRPr="00B45330">
        <w:rPr>
          <w:i/>
          <w:iCs/>
        </w:rPr>
        <w:t>CDK</w:t>
      </w:r>
      <w:r w:rsidRPr="00B45330">
        <w:t xml:space="preserve"> (Tir </w:t>
      </w:r>
      <w:proofErr w:type="spellStart"/>
      <w:r w:rsidRPr="00B45330">
        <w:t>Aux</w:t>
      </w:r>
      <w:proofErr w:type="spellEnd"/>
      <w:r w:rsidRPr="00B45330">
        <w:t xml:space="preserve"> </w:t>
      </w:r>
      <w:proofErr w:type="spellStart"/>
      <w:r w:rsidRPr="00B45330">
        <w:t>Pigeons</w:t>
      </w:r>
      <w:proofErr w:type="spellEnd"/>
      <w:r w:rsidRPr="00B45330">
        <w:t xml:space="preserve">, 2009), </w:t>
      </w:r>
      <w:proofErr w:type="spellStart"/>
      <w:r w:rsidRPr="00B45330">
        <w:rPr>
          <w:i/>
          <w:iCs/>
        </w:rPr>
        <w:t>anachromisms</w:t>
      </w:r>
      <w:proofErr w:type="spellEnd"/>
      <w:r w:rsidRPr="00B45330">
        <w:t xml:space="preserve"> (</w:t>
      </w:r>
      <w:proofErr w:type="spellStart"/>
      <w:r w:rsidRPr="00B45330">
        <w:t>Ahsahta</w:t>
      </w:r>
      <w:proofErr w:type="spellEnd"/>
      <w:r w:rsidRPr="00B45330">
        <w:t xml:space="preserve"> Press, 2014); più il ‘</w:t>
      </w:r>
      <w:proofErr w:type="spellStart"/>
      <w:r w:rsidRPr="00B45330">
        <w:t>found</w:t>
      </w:r>
      <w:proofErr w:type="spellEnd"/>
      <w:r w:rsidRPr="00B45330">
        <w:t xml:space="preserve"> text’ </w:t>
      </w:r>
      <w:proofErr w:type="spellStart"/>
      <w:r w:rsidRPr="00B45330">
        <w:rPr>
          <w:i/>
          <w:iCs/>
        </w:rPr>
        <w:t>white</w:t>
      </w:r>
      <w:proofErr w:type="spellEnd"/>
      <w:r w:rsidRPr="00B45330">
        <w:rPr>
          <w:i/>
          <w:iCs/>
        </w:rPr>
        <w:t xml:space="preserve"> </w:t>
      </w:r>
      <w:proofErr w:type="spellStart"/>
      <w:r w:rsidRPr="00B45330">
        <w:rPr>
          <w:i/>
          <w:iCs/>
        </w:rPr>
        <w:t>while</w:t>
      </w:r>
      <w:proofErr w:type="spellEnd"/>
      <w:r w:rsidRPr="00B45330">
        <w:t xml:space="preserve"> (</w:t>
      </w:r>
      <w:proofErr w:type="spellStart"/>
      <w:r w:rsidRPr="00B45330">
        <w:t>ebook</w:t>
      </w:r>
      <w:proofErr w:type="spellEnd"/>
      <w:r w:rsidRPr="00B45330">
        <w:t xml:space="preserve"> Gauss PDF, 2014). </w:t>
      </w:r>
    </w:p>
    <w:p w:rsidR="00B45330" w:rsidRPr="00B45330" w:rsidRDefault="00B45330" w:rsidP="00B45330">
      <w:pPr>
        <w:jc w:val="both"/>
      </w:pPr>
      <w:r w:rsidRPr="00B45330">
        <w:t xml:space="preserve">Suoi testi sono inoltre antologizzati in </w:t>
      </w:r>
      <w:r w:rsidRPr="00B45330">
        <w:rPr>
          <w:i/>
          <w:iCs/>
        </w:rPr>
        <w:t>Parola plurale</w:t>
      </w:r>
      <w:r w:rsidRPr="00B45330">
        <w:t xml:space="preserve"> (</w:t>
      </w:r>
      <w:proofErr w:type="spellStart"/>
      <w:r w:rsidRPr="00B45330">
        <w:t>Sossella</w:t>
      </w:r>
      <w:proofErr w:type="spellEnd"/>
      <w:r w:rsidRPr="00B45330">
        <w:t xml:space="preserve">, 2005), nel </w:t>
      </w:r>
      <w:r w:rsidRPr="00B45330">
        <w:rPr>
          <w:i/>
          <w:iCs/>
        </w:rPr>
        <w:t>Nono quaderno di poesia contemporanea</w:t>
      </w:r>
      <w:r w:rsidRPr="00B45330">
        <w:t xml:space="preserve"> (Marcos y Marcos, 2007), nel volume del Premio Antonio Delfini 2009, in </w:t>
      </w:r>
      <w:r w:rsidRPr="00B45330">
        <w:rPr>
          <w:i/>
          <w:iCs/>
        </w:rPr>
        <w:t>Poesia degli anni Zero</w:t>
      </w:r>
      <w:r w:rsidRPr="00B45330">
        <w:t xml:space="preserve"> (Ponte Sisto, 2011) e in </w:t>
      </w:r>
      <w:r w:rsidRPr="00B45330">
        <w:rPr>
          <w:i/>
          <w:iCs/>
        </w:rPr>
        <w:t>Nuovi oggettivisti</w:t>
      </w:r>
      <w:r w:rsidRPr="00B45330">
        <w:t xml:space="preserve"> (Loffredo, 2013). Con i redattori di </w:t>
      </w:r>
      <w:proofErr w:type="spellStart"/>
      <w:r w:rsidRPr="00B45330">
        <w:t>gammm</w:t>
      </w:r>
      <w:proofErr w:type="spellEnd"/>
      <w:r w:rsidRPr="00B45330">
        <w:t xml:space="preserve"> è nel libro collettivo </w:t>
      </w:r>
      <w:r w:rsidRPr="00B45330">
        <w:rPr>
          <w:i/>
          <w:iCs/>
        </w:rPr>
        <w:t>Prosa in prosa</w:t>
      </w:r>
      <w:r w:rsidRPr="00B45330">
        <w:t xml:space="preserve"> (Le Lettere, 2009). Per Luca </w:t>
      </w:r>
      <w:proofErr w:type="spellStart"/>
      <w:r w:rsidRPr="00B45330">
        <w:t>Sossella</w:t>
      </w:r>
      <w:proofErr w:type="spellEnd"/>
      <w:r w:rsidRPr="00B45330">
        <w:t xml:space="preserve"> ha curato nel 2008 una ampia raccolta antologica di Roberto Roversi,</w:t>
      </w:r>
      <w:r w:rsidRPr="00B45330">
        <w:rPr>
          <w:i/>
          <w:iCs/>
        </w:rPr>
        <w:t xml:space="preserve"> Tre poesie e alcune prose</w:t>
      </w:r>
      <w:r w:rsidRPr="00B45330">
        <w:t xml:space="preserve">. Per La camera verde ha tradotto </w:t>
      </w:r>
      <w:r w:rsidRPr="00B45330">
        <w:rPr>
          <w:i/>
          <w:iCs/>
        </w:rPr>
        <w:t xml:space="preserve">Billy the </w:t>
      </w:r>
      <w:proofErr w:type="spellStart"/>
      <w:r w:rsidRPr="00B45330">
        <w:rPr>
          <w:i/>
          <w:iCs/>
        </w:rPr>
        <w:t>kid</w:t>
      </w:r>
      <w:proofErr w:type="spellEnd"/>
      <w:r w:rsidRPr="00B45330">
        <w:t xml:space="preserve">, di Jack </w:t>
      </w:r>
      <w:proofErr w:type="spellStart"/>
      <w:r w:rsidRPr="00B45330">
        <w:t>Spicer</w:t>
      </w:r>
      <w:proofErr w:type="spellEnd"/>
      <w:r w:rsidRPr="00B45330">
        <w:t xml:space="preserve"> (a cura di Paul </w:t>
      </w:r>
      <w:proofErr w:type="spellStart"/>
      <w:r w:rsidRPr="00B45330">
        <w:t>Vangelisti</w:t>
      </w:r>
      <w:proofErr w:type="spellEnd"/>
      <w:r w:rsidRPr="00B45330">
        <w:t xml:space="preserve">). Nel 2011 ha preso parte al </w:t>
      </w:r>
      <w:proofErr w:type="spellStart"/>
      <w:r w:rsidRPr="00B45330">
        <w:t>Bury</w:t>
      </w:r>
      <w:proofErr w:type="spellEnd"/>
      <w:r w:rsidRPr="00B45330">
        <w:t xml:space="preserve"> Text Festival (Manchester). I suoi libri di scrittura asemantica sono: </w:t>
      </w:r>
      <w:r w:rsidRPr="00B45330">
        <w:rPr>
          <w:i/>
          <w:iCs/>
        </w:rPr>
        <w:t>Sibille asemantiche</w:t>
      </w:r>
      <w:r w:rsidRPr="00B45330">
        <w:t xml:space="preserve"> (La camera verde, 2008), </w:t>
      </w:r>
      <w:proofErr w:type="spellStart"/>
      <w:r w:rsidRPr="00B45330">
        <w:rPr>
          <w:rStyle w:val="Enfasicorsivo"/>
        </w:rPr>
        <w:t>Asemic</w:t>
      </w:r>
      <w:proofErr w:type="spellEnd"/>
      <w:r w:rsidRPr="00B45330">
        <w:rPr>
          <w:rStyle w:val="Enfasicorsivo"/>
        </w:rPr>
        <w:t xml:space="preserve"> </w:t>
      </w:r>
      <w:proofErr w:type="spellStart"/>
      <w:r w:rsidRPr="00B45330">
        <w:rPr>
          <w:rStyle w:val="Enfasicorsivo"/>
        </w:rPr>
        <w:t>Sibyls</w:t>
      </w:r>
      <w:proofErr w:type="spellEnd"/>
      <w:r w:rsidRPr="00B45330">
        <w:t xml:space="preserve"> (</w:t>
      </w:r>
      <w:proofErr w:type="spellStart"/>
      <w:r w:rsidRPr="00B45330">
        <w:t>Red</w:t>
      </w:r>
      <w:proofErr w:type="spellEnd"/>
      <w:r w:rsidRPr="00B45330">
        <w:t xml:space="preserve"> Fox Press, 2013), </w:t>
      </w:r>
      <w:proofErr w:type="spellStart"/>
      <w:r w:rsidRPr="00B45330">
        <w:rPr>
          <w:i/>
          <w:iCs/>
        </w:rPr>
        <w:t>Syn</w:t>
      </w:r>
      <w:proofErr w:type="spellEnd"/>
      <w:r w:rsidRPr="00B45330">
        <w:rPr>
          <w:i/>
          <w:iCs/>
        </w:rPr>
        <w:t xml:space="preserve"> </w:t>
      </w:r>
      <w:proofErr w:type="spellStart"/>
      <w:r w:rsidRPr="00B45330">
        <w:rPr>
          <w:i/>
          <w:iCs/>
        </w:rPr>
        <w:t>sybilles</w:t>
      </w:r>
      <w:proofErr w:type="spellEnd"/>
      <w:r w:rsidRPr="00B45330">
        <w:t xml:space="preserve"> (La camera verde, 2013).</w:t>
      </w:r>
    </w:p>
    <w:p w:rsidR="00B45330" w:rsidRDefault="00B45330" w:rsidP="00B45330">
      <w:pPr>
        <w:jc w:val="both"/>
        <w:rPr>
          <w:iCs/>
        </w:rPr>
      </w:pPr>
      <w:r w:rsidRPr="00B45330">
        <w:rPr>
          <w:iCs/>
        </w:rPr>
        <w:t xml:space="preserve">Silvia Tripodi (1974) vive a Roma. Ha partecipato nel 2013 a </w:t>
      </w:r>
      <w:proofErr w:type="spellStart"/>
      <w:r w:rsidRPr="00B45330">
        <w:rPr>
          <w:iCs/>
        </w:rPr>
        <w:t>RicercaBo</w:t>
      </w:r>
      <w:proofErr w:type="spellEnd"/>
      <w:r w:rsidRPr="00B45330">
        <w:rPr>
          <w:iCs/>
        </w:rPr>
        <w:t xml:space="preserve"> (laboratorio di nuove scritture); suoi testi sono presenti su GAMMM, Nazione Indiana, Nuovi Argomenti, Versante Ripido, l’immaginazione, OEI. Ha collaborato all’antologia </w:t>
      </w:r>
      <w:proofErr w:type="spellStart"/>
      <w:r w:rsidRPr="00B45330">
        <w:rPr>
          <w:iCs/>
        </w:rPr>
        <w:t>Totilogia</w:t>
      </w:r>
      <w:proofErr w:type="spellEnd"/>
      <w:r w:rsidRPr="00B45330">
        <w:rPr>
          <w:iCs/>
        </w:rPr>
        <w:t xml:space="preserve"> a cura di Daniele Poletti (edizioni </w:t>
      </w:r>
      <w:proofErr w:type="spellStart"/>
      <w:r w:rsidRPr="00B45330">
        <w:rPr>
          <w:iCs/>
        </w:rPr>
        <w:t>Cinquemarzo</w:t>
      </w:r>
      <w:proofErr w:type="spellEnd"/>
      <w:r w:rsidRPr="00B45330">
        <w:rPr>
          <w:iCs/>
        </w:rPr>
        <w:t xml:space="preserve"> 2014) e a ex.it 2014 – materiali fuori contesto (Albinea). Nel 2014 ha vinto il Premio Lorenzo Montano (sezione poesia inedita).</w:t>
      </w:r>
    </w:p>
    <w:p w:rsidR="00AB1BF1" w:rsidRDefault="00AB1BF1" w:rsidP="00B45330">
      <w:pPr>
        <w:jc w:val="both"/>
        <w:rPr>
          <w:iCs/>
        </w:rPr>
      </w:pPr>
    </w:p>
    <w:p w:rsidR="00AB1BF1" w:rsidRPr="00B45330" w:rsidRDefault="00AB1BF1" w:rsidP="00B45330">
      <w:pPr>
        <w:jc w:val="both"/>
        <w:rPr>
          <w:iCs/>
        </w:rPr>
      </w:pPr>
    </w:p>
    <w:p w:rsidR="00B45330" w:rsidRPr="00B45330" w:rsidRDefault="00B45330" w:rsidP="00B45330">
      <w:pPr>
        <w:jc w:val="both"/>
      </w:pPr>
      <w:r w:rsidRPr="00AB1BF1">
        <w:rPr>
          <w:b/>
          <w:bCs/>
          <w:iCs/>
        </w:rPr>
        <w:t>Michele Zaffarano</w:t>
      </w:r>
      <w:r w:rsidRPr="00B45330">
        <w:rPr>
          <w:iCs/>
        </w:rPr>
        <w:t xml:space="preserve">, scrittore, poeta, traduttore, </w:t>
      </w:r>
      <w:r w:rsidRPr="00B45330">
        <w:t xml:space="preserve">è nato nel 1970. Ha pubblicato </w:t>
      </w:r>
      <w:proofErr w:type="spellStart"/>
      <w:r w:rsidRPr="00AB1BF1">
        <w:rPr>
          <w:i/>
          <w:iCs/>
        </w:rPr>
        <w:t>Wunderkammer</w:t>
      </w:r>
      <w:proofErr w:type="spellEnd"/>
      <w:r w:rsidRPr="00B45330">
        <w:t xml:space="preserve"> (in Prosa in prosa, Le Lettere, 2009); </w:t>
      </w:r>
      <w:r w:rsidRPr="00AB1BF1">
        <w:rPr>
          <w:i/>
          <w:iCs/>
        </w:rPr>
        <w:t>cinque testi tra cui gli alberi (più uno)</w:t>
      </w:r>
      <w:r w:rsidRPr="00B45330">
        <w:t xml:space="preserve"> (</w:t>
      </w:r>
      <w:proofErr w:type="spellStart"/>
      <w:r w:rsidRPr="00B45330">
        <w:t>Benway</w:t>
      </w:r>
      <w:proofErr w:type="spellEnd"/>
      <w:r w:rsidRPr="00B45330">
        <w:t xml:space="preserve"> Series, 2013); </w:t>
      </w:r>
      <w:r w:rsidRPr="00AB1BF1">
        <w:rPr>
          <w:i/>
          <w:iCs/>
        </w:rPr>
        <w:t>Paragrafi sull’armonia</w:t>
      </w:r>
      <w:r w:rsidRPr="00B45330">
        <w:t xml:space="preserve"> (</w:t>
      </w:r>
      <w:proofErr w:type="spellStart"/>
      <w:r w:rsidRPr="00B45330">
        <w:t>ikonaLíber</w:t>
      </w:r>
      <w:proofErr w:type="spellEnd"/>
      <w:r w:rsidRPr="00B45330">
        <w:t xml:space="preserve">, 2014); </w:t>
      </w:r>
      <w:proofErr w:type="spellStart"/>
      <w:r w:rsidRPr="00AB1BF1">
        <w:rPr>
          <w:i/>
          <w:iCs/>
        </w:rPr>
        <w:t>Todestrieb</w:t>
      </w:r>
      <w:proofErr w:type="spellEnd"/>
      <w:r w:rsidRPr="00B45330">
        <w:t xml:space="preserve"> (Arcipelago, 2015); </w:t>
      </w:r>
      <w:r w:rsidRPr="00AB1BF1">
        <w:rPr>
          <w:i/>
          <w:iCs/>
        </w:rPr>
        <w:t>La vita, la teoria e le buche</w:t>
      </w:r>
      <w:r w:rsidRPr="00B45330">
        <w:t xml:space="preserve"> (</w:t>
      </w:r>
      <w:proofErr w:type="spellStart"/>
      <w:r w:rsidRPr="00B45330">
        <w:t>Oèdipus</w:t>
      </w:r>
      <w:proofErr w:type="spellEnd"/>
      <w:r w:rsidRPr="00B45330">
        <w:t xml:space="preserve">, 2015). Redattore di gammm.org e </w:t>
      </w:r>
      <w:proofErr w:type="spellStart"/>
      <w:r w:rsidRPr="00B45330">
        <w:t>Nioques</w:t>
      </w:r>
      <w:proofErr w:type="spellEnd"/>
      <w:r w:rsidRPr="00B45330">
        <w:t>.</w:t>
      </w:r>
    </w:p>
    <w:p w:rsidR="00AB1BF1" w:rsidRDefault="00AB1BF1" w:rsidP="005A3567">
      <w:pPr>
        <w:tabs>
          <w:tab w:val="left" w:pos="9540"/>
        </w:tabs>
        <w:ind w:right="98"/>
        <w:rPr>
          <w:b/>
          <w:iCs/>
          <w:color w:val="000000"/>
        </w:rPr>
      </w:pPr>
    </w:p>
    <w:p w:rsidR="00AF6878" w:rsidRDefault="00AF6878" w:rsidP="005A3567">
      <w:pPr>
        <w:tabs>
          <w:tab w:val="left" w:pos="9540"/>
        </w:tabs>
        <w:ind w:right="98"/>
        <w:rPr>
          <w:b/>
          <w:iCs/>
          <w:color w:val="000000"/>
        </w:rPr>
      </w:pPr>
    </w:p>
    <w:p w:rsidR="00052CBD" w:rsidRPr="00C16BAB" w:rsidRDefault="00052CBD" w:rsidP="005A3567">
      <w:pPr>
        <w:tabs>
          <w:tab w:val="left" w:pos="9540"/>
        </w:tabs>
        <w:ind w:right="98"/>
        <w:rPr>
          <w:b/>
          <w:iCs/>
          <w:color w:val="000000"/>
        </w:rPr>
      </w:pPr>
      <w:r w:rsidRPr="00C16BAB">
        <w:rPr>
          <w:b/>
          <w:iCs/>
          <w:color w:val="000000"/>
        </w:rPr>
        <w:lastRenderedPageBreak/>
        <w:t xml:space="preserve">Sabato </w:t>
      </w:r>
      <w:r w:rsidRPr="00C16BAB">
        <w:rPr>
          <w:b/>
          <w:iCs/>
          <w:color w:val="FF0000"/>
        </w:rPr>
        <w:t xml:space="preserve">31 </w:t>
      </w:r>
      <w:r w:rsidRPr="00C16BAB">
        <w:rPr>
          <w:b/>
          <w:iCs/>
          <w:color w:val="000000"/>
        </w:rPr>
        <w:t>agosto</w:t>
      </w:r>
    </w:p>
    <w:p w:rsidR="00052CBD" w:rsidRPr="00C16BAB" w:rsidRDefault="00052CBD" w:rsidP="005A3567">
      <w:pPr>
        <w:tabs>
          <w:tab w:val="left" w:pos="9540"/>
        </w:tabs>
        <w:ind w:right="98"/>
        <w:rPr>
          <w:lang w:val="fr-FR"/>
        </w:rPr>
      </w:pPr>
      <w:proofErr w:type="gramStart"/>
      <w:r w:rsidRPr="00C16BAB">
        <w:rPr>
          <w:lang w:val="fr-FR"/>
        </w:rPr>
        <w:t>ore</w:t>
      </w:r>
      <w:proofErr w:type="gramEnd"/>
      <w:r w:rsidRPr="00C16BAB">
        <w:rPr>
          <w:lang w:val="fr-FR"/>
        </w:rPr>
        <w:t xml:space="preserve"> 11 </w:t>
      </w:r>
    </w:p>
    <w:p w:rsidR="00052CBD" w:rsidRPr="00AF6878" w:rsidRDefault="00C16BAB" w:rsidP="005A3567">
      <w:pPr>
        <w:tabs>
          <w:tab w:val="left" w:pos="9540"/>
        </w:tabs>
        <w:ind w:right="98"/>
        <w:rPr>
          <w:b/>
          <w:color w:val="000000"/>
          <w:lang w:val="fr-FR"/>
        </w:rPr>
      </w:pPr>
      <w:r w:rsidRPr="00AF6878">
        <w:rPr>
          <w:b/>
          <w:lang w:val="fr-FR"/>
        </w:rPr>
        <w:t>PASSEGGIATA NELL’ARCHEOLOGIA INDUSTRIALE</w:t>
      </w:r>
      <w:r w:rsidRPr="00AF6878">
        <w:rPr>
          <w:b/>
          <w:color w:val="000000"/>
          <w:lang w:val="fr-FR"/>
        </w:rPr>
        <w:t xml:space="preserve"> </w:t>
      </w:r>
    </w:p>
    <w:p w:rsidR="00052CBD" w:rsidRPr="00C16BAB" w:rsidRDefault="00052CBD" w:rsidP="005A3567">
      <w:pPr>
        <w:tabs>
          <w:tab w:val="left" w:pos="9540"/>
        </w:tabs>
        <w:ind w:right="98"/>
        <w:rPr>
          <w:b/>
          <w:bCs/>
          <w:smallCaps/>
          <w:color w:val="000000"/>
          <w:lang w:val="fr-FR"/>
        </w:rPr>
      </w:pPr>
      <w:proofErr w:type="gramStart"/>
      <w:r w:rsidRPr="00C16BAB">
        <w:rPr>
          <w:color w:val="000000"/>
          <w:lang w:val="fr-FR"/>
        </w:rPr>
        <w:t>in</w:t>
      </w:r>
      <w:proofErr w:type="gramEnd"/>
      <w:r w:rsidRPr="00C16BAB">
        <w:rPr>
          <w:color w:val="000000"/>
          <w:lang w:val="fr-FR"/>
        </w:rPr>
        <w:t xml:space="preserve"> </w:t>
      </w:r>
      <w:proofErr w:type="spellStart"/>
      <w:r w:rsidRPr="00C16BAB">
        <w:rPr>
          <w:color w:val="000000"/>
          <w:lang w:val="fr-FR"/>
        </w:rPr>
        <w:t>collaborazione</w:t>
      </w:r>
      <w:proofErr w:type="spellEnd"/>
      <w:r w:rsidRPr="00C16BAB">
        <w:rPr>
          <w:color w:val="000000"/>
          <w:lang w:val="fr-FR"/>
        </w:rPr>
        <w:t xml:space="preserve"> con </w:t>
      </w:r>
      <w:proofErr w:type="spellStart"/>
      <w:r w:rsidRPr="00C16BAB">
        <w:rPr>
          <w:color w:val="000000"/>
          <w:lang w:val="fr-FR"/>
        </w:rPr>
        <w:t>associazione</w:t>
      </w:r>
      <w:proofErr w:type="spellEnd"/>
      <w:r w:rsidRPr="00C16BAB">
        <w:rPr>
          <w:color w:val="000000"/>
          <w:lang w:val="fr-FR"/>
        </w:rPr>
        <w:t xml:space="preserve"> </w:t>
      </w:r>
      <w:proofErr w:type="spellStart"/>
      <w:r w:rsidRPr="00AF6878">
        <w:rPr>
          <w:b/>
          <w:bCs/>
          <w:smallCaps/>
          <w:color w:val="000000"/>
          <w:sz w:val="28"/>
          <w:szCs w:val="28"/>
          <w:lang w:val="fr-FR"/>
        </w:rPr>
        <w:t>Ottavo</w:t>
      </w:r>
      <w:proofErr w:type="spellEnd"/>
      <w:r w:rsidRPr="00AF6878">
        <w:rPr>
          <w:b/>
          <w:bCs/>
          <w:smallCaps/>
          <w:color w:val="000000"/>
          <w:sz w:val="28"/>
          <w:szCs w:val="28"/>
          <w:lang w:val="fr-FR"/>
        </w:rPr>
        <w:t xml:space="preserve"> Colle</w:t>
      </w:r>
      <w:r w:rsidRPr="00AF6878">
        <w:rPr>
          <w:color w:val="000000"/>
          <w:sz w:val="28"/>
          <w:szCs w:val="28"/>
          <w:lang w:val="fr-FR"/>
        </w:rPr>
        <w:t xml:space="preserve"> </w:t>
      </w:r>
      <w:r w:rsidRPr="00C16BAB">
        <w:rPr>
          <w:color w:val="000000"/>
          <w:lang w:val="fr-FR"/>
        </w:rPr>
        <w:t xml:space="preserve">e la </w:t>
      </w:r>
      <w:proofErr w:type="spellStart"/>
      <w:r w:rsidRPr="00C16BAB">
        <w:rPr>
          <w:color w:val="000000"/>
          <w:lang w:val="fr-FR"/>
        </w:rPr>
        <w:t>sociologa</w:t>
      </w:r>
      <w:proofErr w:type="spellEnd"/>
      <w:r w:rsidRPr="00C16BAB">
        <w:rPr>
          <w:color w:val="000000"/>
          <w:lang w:val="fr-FR"/>
        </w:rPr>
        <w:t xml:space="preserve"> </w:t>
      </w:r>
      <w:proofErr w:type="spellStart"/>
      <w:r w:rsidRPr="00AF6878">
        <w:rPr>
          <w:b/>
          <w:bCs/>
          <w:smallCaps/>
          <w:color w:val="000000"/>
          <w:sz w:val="28"/>
          <w:szCs w:val="28"/>
          <w:lang w:val="fr-FR"/>
        </w:rPr>
        <w:t>Irene</w:t>
      </w:r>
      <w:proofErr w:type="spellEnd"/>
      <w:r w:rsidRPr="00AF6878">
        <w:rPr>
          <w:b/>
          <w:bCs/>
          <w:smallCaps/>
          <w:color w:val="000000"/>
          <w:sz w:val="28"/>
          <w:szCs w:val="28"/>
          <w:lang w:val="fr-FR"/>
        </w:rPr>
        <w:t xml:space="preserve"> </w:t>
      </w:r>
      <w:proofErr w:type="spellStart"/>
      <w:r w:rsidRPr="00AF6878">
        <w:rPr>
          <w:b/>
          <w:bCs/>
          <w:smallCaps/>
          <w:color w:val="000000"/>
          <w:sz w:val="28"/>
          <w:szCs w:val="28"/>
          <w:lang w:val="fr-FR"/>
        </w:rPr>
        <w:t>Ranaldi</w:t>
      </w:r>
      <w:proofErr w:type="spellEnd"/>
    </w:p>
    <w:p w:rsidR="00052CBD" w:rsidRDefault="00052CBD" w:rsidP="005A3567">
      <w:pPr>
        <w:tabs>
          <w:tab w:val="left" w:pos="9540"/>
        </w:tabs>
        <w:ind w:right="98"/>
        <w:rPr>
          <w:color w:val="000000"/>
          <w:lang w:val="fr-FR"/>
        </w:rPr>
      </w:pPr>
      <w:proofErr w:type="spellStart"/>
      <w:proofErr w:type="gramStart"/>
      <w:r w:rsidRPr="00C16BAB">
        <w:rPr>
          <w:color w:val="000000"/>
          <w:lang w:val="fr-FR"/>
        </w:rPr>
        <w:t>partenza</w:t>
      </w:r>
      <w:proofErr w:type="spellEnd"/>
      <w:proofErr w:type="gramEnd"/>
      <w:r w:rsidRPr="00C16BAB">
        <w:rPr>
          <w:color w:val="000000"/>
          <w:lang w:val="fr-FR"/>
        </w:rPr>
        <w:t xml:space="preserve"> da </w:t>
      </w:r>
      <w:proofErr w:type="spellStart"/>
      <w:r w:rsidRPr="00C16BAB">
        <w:rPr>
          <w:b/>
          <w:bCs/>
          <w:color w:val="000000"/>
          <w:lang w:val="fr-FR"/>
        </w:rPr>
        <w:t>Lungotevere</w:t>
      </w:r>
      <w:proofErr w:type="spellEnd"/>
      <w:r w:rsidRPr="00C16BAB">
        <w:rPr>
          <w:b/>
          <w:bCs/>
          <w:color w:val="000000"/>
          <w:lang w:val="fr-FR"/>
        </w:rPr>
        <w:t xml:space="preserve"> </w:t>
      </w:r>
      <w:proofErr w:type="spellStart"/>
      <w:r w:rsidRPr="00C16BAB">
        <w:rPr>
          <w:b/>
          <w:bCs/>
          <w:color w:val="000000"/>
          <w:lang w:val="fr-FR"/>
        </w:rPr>
        <w:t>degli</w:t>
      </w:r>
      <w:proofErr w:type="spellEnd"/>
      <w:r w:rsidRPr="00C16BAB">
        <w:rPr>
          <w:b/>
          <w:bCs/>
          <w:color w:val="000000"/>
          <w:lang w:val="fr-FR"/>
        </w:rPr>
        <w:t xml:space="preserve"> </w:t>
      </w:r>
      <w:proofErr w:type="spellStart"/>
      <w:r w:rsidRPr="00C16BAB">
        <w:rPr>
          <w:b/>
          <w:bCs/>
          <w:color w:val="000000"/>
          <w:lang w:val="fr-FR"/>
        </w:rPr>
        <w:t>Artigiani</w:t>
      </w:r>
      <w:proofErr w:type="spellEnd"/>
      <w:r w:rsidR="00C16BAB">
        <w:rPr>
          <w:color w:val="000000"/>
          <w:lang w:val="fr-FR"/>
        </w:rPr>
        <w:t xml:space="preserve"> </w:t>
      </w:r>
      <w:r w:rsidRPr="006B06EF">
        <w:rPr>
          <w:color w:val="000000"/>
          <w:lang w:val="fr-FR"/>
        </w:rPr>
        <w:t xml:space="preserve">su </w:t>
      </w:r>
      <w:proofErr w:type="spellStart"/>
      <w:r w:rsidRPr="006B06EF">
        <w:rPr>
          <w:color w:val="000000"/>
          <w:lang w:val="fr-FR"/>
        </w:rPr>
        <w:t>prenotazione</w:t>
      </w:r>
      <w:proofErr w:type="spellEnd"/>
    </w:p>
    <w:p w:rsidR="00AB1BF1" w:rsidRDefault="00AB1BF1" w:rsidP="005A3567">
      <w:pPr>
        <w:tabs>
          <w:tab w:val="left" w:pos="9540"/>
        </w:tabs>
        <w:ind w:right="98"/>
        <w:rPr>
          <w:color w:val="000000"/>
          <w:lang w:val="fr-FR"/>
        </w:rPr>
      </w:pPr>
    </w:p>
    <w:p w:rsidR="00AB1BF1" w:rsidRDefault="00AB1BF1" w:rsidP="005A3567">
      <w:pPr>
        <w:tabs>
          <w:tab w:val="left" w:pos="9540"/>
        </w:tabs>
        <w:ind w:right="98"/>
        <w:rPr>
          <w:color w:val="000000"/>
          <w:lang w:val="fr-FR"/>
        </w:rPr>
      </w:pPr>
    </w:p>
    <w:p w:rsidR="00AB1BF1" w:rsidRPr="00F92B54" w:rsidRDefault="00AB1BF1" w:rsidP="00F92B54">
      <w:pPr>
        <w:tabs>
          <w:tab w:val="left" w:pos="9540"/>
        </w:tabs>
        <w:ind w:right="98"/>
        <w:jc w:val="both"/>
        <w:rPr>
          <w:color w:val="000000"/>
          <w:sz w:val="26"/>
          <w:szCs w:val="26"/>
          <w:lang w:val="fr-FR"/>
        </w:rPr>
      </w:pPr>
    </w:p>
    <w:p w:rsidR="00F92B54" w:rsidRDefault="00F92B54" w:rsidP="00F92B54">
      <w:pPr>
        <w:pStyle w:val="NormaleWeb"/>
        <w:spacing w:before="0" w:beforeAutospacing="0" w:after="0" w:afterAutospacing="0"/>
        <w:jc w:val="both"/>
        <w:rPr>
          <w:rFonts w:ascii="Times New Roman" w:hAnsi="Times New Roman" w:cs="Times New Roman"/>
          <w:sz w:val="26"/>
          <w:szCs w:val="26"/>
        </w:rPr>
      </w:pPr>
      <w:r w:rsidRPr="00F92B54">
        <w:rPr>
          <w:rFonts w:ascii="Times New Roman" w:hAnsi="Times New Roman" w:cs="Times New Roman"/>
          <w:b/>
          <w:bCs/>
          <w:sz w:val="26"/>
          <w:szCs w:val="26"/>
        </w:rPr>
        <w:t xml:space="preserve">Irene </w:t>
      </w:r>
      <w:proofErr w:type="spellStart"/>
      <w:r w:rsidRPr="00F92B54">
        <w:rPr>
          <w:rFonts w:ascii="Times New Roman" w:hAnsi="Times New Roman" w:cs="Times New Roman"/>
          <w:b/>
          <w:bCs/>
          <w:sz w:val="26"/>
          <w:szCs w:val="26"/>
        </w:rPr>
        <w:t>Ranaldi</w:t>
      </w:r>
      <w:proofErr w:type="spellEnd"/>
      <w:r>
        <w:rPr>
          <w:rFonts w:ascii="Times New Roman" w:hAnsi="Times New Roman" w:cs="Times New Roman"/>
          <w:sz w:val="26"/>
          <w:szCs w:val="26"/>
        </w:rPr>
        <w:t xml:space="preserve"> è d</w:t>
      </w:r>
      <w:r w:rsidRPr="00F92B54">
        <w:rPr>
          <w:rFonts w:ascii="Times New Roman" w:hAnsi="Times New Roman" w:cs="Times New Roman"/>
          <w:sz w:val="26"/>
          <w:szCs w:val="26"/>
        </w:rPr>
        <w:t>ottore di ricerca in Teoria e analisi qualitativa presso la facoltà di Sociologia, “</w:t>
      </w:r>
      <w:r w:rsidR="00EF3F84">
        <w:rPr>
          <w:rFonts w:ascii="Times New Roman" w:hAnsi="Times New Roman" w:cs="Times New Roman"/>
          <w:sz w:val="26"/>
          <w:szCs w:val="26"/>
        </w:rPr>
        <w:t xml:space="preserve">La </w:t>
      </w:r>
      <w:r w:rsidRPr="00F92B54">
        <w:rPr>
          <w:rFonts w:ascii="Times New Roman" w:hAnsi="Times New Roman" w:cs="Times New Roman"/>
          <w:sz w:val="26"/>
          <w:szCs w:val="26"/>
        </w:rPr>
        <w:t>Sapienza” Università di Roma</w:t>
      </w:r>
      <w:r>
        <w:rPr>
          <w:rFonts w:ascii="Times New Roman" w:hAnsi="Times New Roman" w:cs="Times New Roman"/>
          <w:sz w:val="26"/>
          <w:szCs w:val="26"/>
        </w:rPr>
        <w:t>, nonché d</w:t>
      </w:r>
      <w:r w:rsidRPr="00F92B54">
        <w:rPr>
          <w:rFonts w:ascii="Times New Roman" w:hAnsi="Times New Roman" w:cs="Times New Roman"/>
          <w:sz w:val="26"/>
          <w:szCs w:val="26"/>
        </w:rPr>
        <w:t xml:space="preserve">irettore responsabile del magazine web </w:t>
      </w:r>
      <w:r w:rsidR="00EF3F84">
        <w:rPr>
          <w:rFonts w:ascii="Times New Roman" w:hAnsi="Times New Roman" w:cs="Times New Roman"/>
          <w:sz w:val="26"/>
          <w:szCs w:val="26"/>
        </w:rPr>
        <w:t>m</w:t>
      </w:r>
      <w:r w:rsidRPr="00F92B54">
        <w:rPr>
          <w:rFonts w:ascii="Times New Roman" w:hAnsi="Times New Roman" w:cs="Times New Roman"/>
          <w:sz w:val="26"/>
          <w:szCs w:val="26"/>
        </w:rPr>
        <w:t>agazine</w:t>
      </w:r>
      <w:r w:rsidR="00EF3F84">
        <w:rPr>
          <w:rFonts w:ascii="Times New Roman" w:hAnsi="Times New Roman" w:cs="Times New Roman"/>
          <w:sz w:val="26"/>
          <w:szCs w:val="26"/>
        </w:rPr>
        <w:t>s</w:t>
      </w:r>
      <w:r w:rsidRPr="00F92B54">
        <w:rPr>
          <w:rFonts w:ascii="Times New Roman" w:hAnsi="Times New Roman" w:cs="Times New Roman"/>
          <w:sz w:val="26"/>
          <w:szCs w:val="26"/>
        </w:rPr>
        <w:t>ociale.it e vice presidente dell</w:t>
      </w:r>
      <w:r>
        <w:rPr>
          <w:rFonts w:ascii="Times New Roman" w:hAnsi="Times New Roman" w:cs="Times New Roman"/>
          <w:sz w:val="26"/>
          <w:szCs w:val="26"/>
        </w:rPr>
        <w:t>’</w:t>
      </w:r>
      <w:r w:rsidRPr="00F92B54">
        <w:rPr>
          <w:rFonts w:ascii="Times New Roman" w:hAnsi="Times New Roman" w:cs="Times New Roman"/>
          <w:sz w:val="26"/>
          <w:szCs w:val="26"/>
        </w:rPr>
        <w:t xml:space="preserve">associazione Marmorata169. </w:t>
      </w:r>
    </w:p>
    <w:p w:rsidR="00EF3F84" w:rsidRDefault="00F92B54" w:rsidP="00EF3F84">
      <w:pPr>
        <w:jc w:val="both"/>
        <w:rPr>
          <w:sz w:val="26"/>
          <w:szCs w:val="26"/>
        </w:rPr>
      </w:pPr>
      <w:r w:rsidRPr="00EF3F84">
        <w:rPr>
          <w:sz w:val="26"/>
          <w:szCs w:val="26"/>
        </w:rPr>
        <w:t xml:space="preserve">Giornalista, scrive su testate che si occupano di impresa sociale, si è diplomata </w:t>
      </w:r>
      <w:r w:rsidR="00EF3F84" w:rsidRPr="00EF3F84">
        <w:rPr>
          <w:sz w:val="26"/>
          <w:szCs w:val="26"/>
        </w:rPr>
        <w:t>a</w:t>
      </w:r>
      <w:r w:rsidRPr="00EF3F84">
        <w:rPr>
          <w:sz w:val="26"/>
          <w:szCs w:val="26"/>
        </w:rPr>
        <w:t xml:space="preserve">rchivista all’Archivio di Stato di Roma e ha svolto ricerche principalmente sul rapporto tra identità locale e mutamento sociale. </w:t>
      </w:r>
    </w:p>
    <w:p w:rsidR="00F92B54" w:rsidRPr="00EF3F84" w:rsidRDefault="00F92B54" w:rsidP="00EF3F84">
      <w:pPr>
        <w:jc w:val="both"/>
        <w:rPr>
          <w:sz w:val="26"/>
          <w:szCs w:val="26"/>
        </w:rPr>
      </w:pPr>
      <w:r w:rsidRPr="00EF3F84">
        <w:rPr>
          <w:sz w:val="26"/>
          <w:szCs w:val="26"/>
        </w:rPr>
        <w:t>Ha pubblicato numerosi articoli in riviste scientifiche su temi riguardanti la sociologia urbana con un particolare focus su ‘</w:t>
      </w:r>
      <w:proofErr w:type="spellStart"/>
      <w:r w:rsidRPr="00EF3F84">
        <w:rPr>
          <w:sz w:val="26"/>
          <w:szCs w:val="26"/>
        </w:rPr>
        <w:t>gentrification</w:t>
      </w:r>
      <w:proofErr w:type="spellEnd"/>
      <w:r w:rsidRPr="00EF3F84">
        <w:rPr>
          <w:sz w:val="26"/>
          <w:szCs w:val="26"/>
        </w:rPr>
        <w:t xml:space="preserve">’ </w:t>
      </w:r>
      <w:r w:rsidR="00EF3F84" w:rsidRPr="00EF3F84">
        <w:rPr>
          <w:sz w:val="26"/>
          <w:szCs w:val="26"/>
        </w:rPr>
        <w:t xml:space="preserve">(fenomeno sociale, economico e culturale per cui un quartiere cittadino, abitato dalla classe lavoratrice e in generale da ceti a basso reddito, si trasforma in zona d’elezione per la più ricca classe media) </w:t>
      </w:r>
      <w:r w:rsidRPr="00EF3F84">
        <w:rPr>
          <w:sz w:val="26"/>
          <w:szCs w:val="26"/>
        </w:rPr>
        <w:t xml:space="preserve">e trasformazioni nei quartieri e sul rapporto tra globalizzazione e città. </w:t>
      </w:r>
    </w:p>
    <w:p w:rsidR="00F92B54" w:rsidRDefault="00F92B54" w:rsidP="00F92B54">
      <w:pPr>
        <w:pStyle w:val="NormaleWeb"/>
        <w:spacing w:before="0" w:beforeAutospacing="0" w:after="0" w:afterAutospacing="0"/>
        <w:jc w:val="both"/>
        <w:rPr>
          <w:rFonts w:ascii="Times New Roman" w:hAnsi="Times New Roman" w:cs="Times New Roman"/>
          <w:sz w:val="26"/>
          <w:szCs w:val="26"/>
        </w:rPr>
      </w:pPr>
      <w:r w:rsidRPr="00F92B54">
        <w:rPr>
          <w:rFonts w:ascii="Times New Roman" w:hAnsi="Times New Roman" w:cs="Times New Roman"/>
          <w:sz w:val="26"/>
          <w:szCs w:val="26"/>
        </w:rPr>
        <w:t xml:space="preserve">Autrice per </w:t>
      </w:r>
      <w:proofErr w:type="spellStart"/>
      <w:r w:rsidRPr="00F92B54">
        <w:rPr>
          <w:rFonts w:ascii="Times New Roman" w:hAnsi="Times New Roman" w:cs="Times New Roman"/>
          <w:sz w:val="26"/>
          <w:szCs w:val="26"/>
        </w:rPr>
        <w:t>Aracne</w:t>
      </w:r>
      <w:proofErr w:type="spellEnd"/>
      <w:r w:rsidRPr="00F92B54">
        <w:rPr>
          <w:rFonts w:ascii="Times New Roman" w:hAnsi="Times New Roman" w:cs="Times New Roman"/>
          <w:sz w:val="26"/>
          <w:szCs w:val="26"/>
        </w:rPr>
        <w:t xml:space="preserve"> di </w:t>
      </w:r>
      <w:proofErr w:type="spellStart"/>
      <w:r w:rsidRPr="00F92B54">
        <w:rPr>
          <w:rFonts w:ascii="Times New Roman" w:hAnsi="Times New Roman" w:cs="Times New Roman"/>
          <w:i/>
          <w:iCs/>
          <w:sz w:val="26"/>
          <w:szCs w:val="26"/>
        </w:rPr>
        <w:t>Gentrification</w:t>
      </w:r>
      <w:proofErr w:type="spellEnd"/>
      <w:r w:rsidRPr="00F92B54">
        <w:rPr>
          <w:rFonts w:ascii="Times New Roman" w:hAnsi="Times New Roman" w:cs="Times New Roman"/>
          <w:i/>
          <w:iCs/>
          <w:sz w:val="26"/>
          <w:szCs w:val="26"/>
        </w:rPr>
        <w:t xml:space="preserve"> in parallelo. Quartieri tra Roma e New York</w:t>
      </w:r>
      <w:r>
        <w:rPr>
          <w:rFonts w:ascii="Times New Roman" w:hAnsi="Times New Roman" w:cs="Times New Roman"/>
          <w:sz w:val="26"/>
          <w:szCs w:val="26"/>
        </w:rPr>
        <w:t>, è anche</w:t>
      </w:r>
      <w:r w:rsidRPr="00F92B54">
        <w:rPr>
          <w:rFonts w:ascii="Times New Roman" w:hAnsi="Times New Roman" w:cs="Times New Roman"/>
          <w:sz w:val="26"/>
          <w:szCs w:val="26"/>
        </w:rPr>
        <w:t xml:space="preserve"> </w:t>
      </w:r>
      <w:r>
        <w:rPr>
          <w:rFonts w:ascii="Times New Roman" w:hAnsi="Times New Roman" w:cs="Times New Roman"/>
          <w:sz w:val="26"/>
          <w:szCs w:val="26"/>
        </w:rPr>
        <w:t>p</w:t>
      </w:r>
      <w:r w:rsidRPr="00F92B54">
        <w:rPr>
          <w:rFonts w:ascii="Times New Roman" w:hAnsi="Times New Roman" w:cs="Times New Roman"/>
          <w:sz w:val="26"/>
          <w:szCs w:val="26"/>
        </w:rPr>
        <w:t xml:space="preserve">residente dell’Associazione Culturale </w:t>
      </w:r>
      <w:r w:rsidRPr="00F92B54">
        <w:rPr>
          <w:rStyle w:val="Enfasigrassetto"/>
          <w:rFonts w:ascii="Times New Roman" w:hAnsi="Times New Roman" w:cs="Times New Roman"/>
          <w:sz w:val="26"/>
          <w:szCs w:val="26"/>
        </w:rPr>
        <w:t>Ottavo Colle</w:t>
      </w:r>
      <w:r w:rsidRPr="00F92B54">
        <w:rPr>
          <w:rFonts w:ascii="Times New Roman" w:hAnsi="Times New Roman" w:cs="Times New Roman"/>
          <w:sz w:val="26"/>
          <w:szCs w:val="26"/>
        </w:rPr>
        <w:t xml:space="preserve"> che organizza incursioni urbane in spazi dismessi, in aree di archeologia industriale, in periferie storiche delle città italiane oggetto di </w:t>
      </w:r>
      <w:proofErr w:type="spellStart"/>
      <w:r w:rsidRPr="00EF3F84">
        <w:rPr>
          <w:rFonts w:ascii="Times New Roman" w:hAnsi="Times New Roman" w:cs="Times New Roman"/>
          <w:sz w:val="26"/>
          <w:szCs w:val="26"/>
        </w:rPr>
        <w:t>gentrification</w:t>
      </w:r>
      <w:proofErr w:type="spellEnd"/>
      <w:r w:rsidRPr="00F92B54">
        <w:rPr>
          <w:rFonts w:ascii="Times New Roman" w:hAnsi="Times New Roman" w:cs="Times New Roman"/>
          <w:sz w:val="26"/>
          <w:szCs w:val="26"/>
        </w:rPr>
        <w:t xml:space="preserve">, proponendo un cammino di conoscenza della “città periferica” ai percorsi tradizionali. </w:t>
      </w:r>
    </w:p>
    <w:p w:rsidR="00EF3F84" w:rsidRDefault="00EF3F84" w:rsidP="00F92B54">
      <w:pPr>
        <w:pStyle w:val="NormaleWeb"/>
        <w:spacing w:before="0" w:beforeAutospacing="0" w:after="0" w:afterAutospacing="0"/>
        <w:jc w:val="both"/>
        <w:rPr>
          <w:rFonts w:ascii="Times New Roman" w:hAnsi="Times New Roman" w:cs="Times New Roman"/>
          <w:sz w:val="26"/>
          <w:szCs w:val="26"/>
        </w:rPr>
      </w:pPr>
    </w:p>
    <w:p w:rsidR="00EF3F84" w:rsidRDefault="00EF3F84" w:rsidP="00F92B54">
      <w:pPr>
        <w:pStyle w:val="NormaleWeb"/>
        <w:spacing w:before="0" w:beforeAutospacing="0" w:after="0" w:afterAutospacing="0"/>
        <w:jc w:val="both"/>
        <w:rPr>
          <w:rFonts w:ascii="Times New Roman" w:hAnsi="Times New Roman" w:cs="Times New Roman"/>
          <w:sz w:val="26"/>
          <w:szCs w:val="26"/>
        </w:rPr>
      </w:pPr>
    </w:p>
    <w:p w:rsidR="00E57AE2" w:rsidRDefault="00F92B54" w:rsidP="00F92B54">
      <w:pPr>
        <w:pStyle w:val="NormaleWeb"/>
        <w:spacing w:before="0" w:beforeAutospacing="0" w:after="0" w:afterAutospacing="0"/>
        <w:jc w:val="both"/>
        <w:rPr>
          <w:rFonts w:ascii="Times New Roman" w:hAnsi="Times New Roman" w:cs="Times New Roman"/>
          <w:sz w:val="26"/>
          <w:szCs w:val="26"/>
        </w:rPr>
      </w:pPr>
      <w:r w:rsidRPr="00F92B54">
        <w:rPr>
          <w:rFonts w:ascii="Times New Roman" w:hAnsi="Times New Roman" w:cs="Times New Roman"/>
          <w:sz w:val="26"/>
          <w:szCs w:val="26"/>
        </w:rPr>
        <w:t xml:space="preserve">Per </w:t>
      </w:r>
      <w:r w:rsidRPr="00EF3F84">
        <w:rPr>
          <w:rFonts w:ascii="Times New Roman" w:hAnsi="Times New Roman" w:cs="Times New Roman"/>
          <w:b/>
          <w:bCs/>
          <w:sz w:val="26"/>
          <w:szCs w:val="26"/>
        </w:rPr>
        <w:t>Ottavo Colle</w:t>
      </w:r>
      <w:r w:rsidR="005049B7">
        <w:rPr>
          <w:rFonts w:ascii="Times New Roman" w:hAnsi="Times New Roman" w:cs="Times New Roman"/>
          <w:sz w:val="26"/>
          <w:szCs w:val="26"/>
        </w:rPr>
        <w:t xml:space="preserve">, </w:t>
      </w:r>
      <w:r w:rsidR="005049B7" w:rsidRPr="00F92B54">
        <w:rPr>
          <w:rFonts w:ascii="Times New Roman" w:hAnsi="Times New Roman" w:cs="Times New Roman"/>
          <w:sz w:val="26"/>
          <w:szCs w:val="26"/>
        </w:rPr>
        <w:t>anche se è valido l</w:t>
      </w:r>
      <w:r w:rsidR="005049B7">
        <w:rPr>
          <w:rFonts w:ascii="Times New Roman" w:hAnsi="Times New Roman" w:cs="Times New Roman"/>
          <w:sz w:val="26"/>
          <w:szCs w:val="26"/>
        </w:rPr>
        <w:t>’</w:t>
      </w:r>
      <w:r w:rsidR="005049B7" w:rsidRPr="00F92B54">
        <w:rPr>
          <w:rFonts w:ascii="Times New Roman" w:hAnsi="Times New Roman" w:cs="Times New Roman"/>
          <w:sz w:val="26"/>
          <w:szCs w:val="26"/>
        </w:rPr>
        <w:t>ammonimento di Italo Calvino: mai confondere il racconto di città con la città stessa</w:t>
      </w:r>
      <w:r w:rsidR="005049B7">
        <w:rPr>
          <w:rFonts w:ascii="Times New Roman" w:hAnsi="Times New Roman" w:cs="Times New Roman"/>
          <w:sz w:val="26"/>
          <w:szCs w:val="26"/>
        </w:rPr>
        <w:t>,</w:t>
      </w:r>
      <w:r w:rsidR="005049B7" w:rsidRPr="00F92B54">
        <w:rPr>
          <w:rFonts w:ascii="Times New Roman" w:hAnsi="Times New Roman" w:cs="Times New Roman"/>
          <w:sz w:val="26"/>
          <w:szCs w:val="26"/>
        </w:rPr>
        <w:t xml:space="preserve"> </w:t>
      </w:r>
      <w:r w:rsidRPr="00F92B54">
        <w:rPr>
          <w:rFonts w:ascii="Times New Roman" w:hAnsi="Times New Roman" w:cs="Times New Roman"/>
          <w:sz w:val="26"/>
          <w:szCs w:val="26"/>
        </w:rPr>
        <w:t>il cammino significa azione, costruzione e narrazione. Il percorso in uno spazio non è soltanto la linea che disegna l</w:t>
      </w:r>
      <w:r>
        <w:rPr>
          <w:rFonts w:ascii="Times New Roman" w:hAnsi="Times New Roman" w:cs="Times New Roman"/>
          <w:sz w:val="26"/>
          <w:szCs w:val="26"/>
        </w:rPr>
        <w:t>’</w:t>
      </w:r>
      <w:r w:rsidRPr="00F92B54">
        <w:rPr>
          <w:rFonts w:ascii="Times New Roman" w:hAnsi="Times New Roman" w:cs="Times New Roman"/>
          <w:sz w:val="26"/>
          <w:szCs w:val="26"/>
        </w:rPr>
        <w:t xml:space="preserve">atto di attraversare, ma è il racconto dello spazio attraversato. </w:t>
      </w:r>
    </w:p>
    <w:p w:rsidR="005049B7" w:rsidRDefault="00E57AE2" w:rsidP="00F92B54">
      <w:pPr>
        <w:pStyle w:val="NormaleWeb"/>
        <w:spacing w:before="0" w:beforeAutospacing="0" w:after="0" w:afterAutospacing="0"/>
        <w:jc w:val="both"/>
        <w:rPr>
          <w:rFonts w:ascii="Times New Roman" w:hAnsi="Times New Roman" w:cs="Times New Roman"/>
          <w:sz w:val="26"/>
          <w:szCs w:val="26"/>
        </w:rPr>
      </w:pPr>
      <w:r>
        <w:rPr>
          <w:rFonts w:ascii="Times New Roman" w:hAnsi="Times New Roman" w:cs="Times New Roman"/>
          <w:sz w:val="26"/>
          <w:szCs w:val="26"/>
        </w:rPr>
        <w:t>Ottavo Colle</w:t>
      </w:r>
      <w:r w:rsidR="00F92B54" w:rsidRPr="00F92B54">
        <w:rPr>
          <w:rFonts w:ascii="Times New Roman" w:hAnsi="Times New Roman" w:cs="Times New Roman"/>
          <w:sz w:val="26"/>
          <w:szCs w:val="26"/>
        </w:rPr>
        <w:t xml:space="preserve"> propon</w:t>
      </w:r>
      <w:r>
        <w:rPr>
          <w:rFonts w:ascii="Times New Roman" w:hAnsi="Times New Roman" w:cs="Times New Roman"/>
          <w:sz w:val="26"/>
          <w:szCs w:val="26"/>
        </w:rPr>
        <w:t>e</w:t>
      </w:r>
      <w:r w:rsidR="00F92B54" w:rsidRPr="00F92B54">
        <w:rPr>
          <w:rFonts w:ascii="Times New Roman" w:hAnsi="Times New Roman" w:cs="Times New Roman"/>
          <w:sz w:val="26"/>
          <w:szCs w:val="26"/>
        </w:rPr>
        <w:t xml:space="preserve"> letture critiche dello </w:t>
      </w:r>
      <w:proofErr w:type="spellStart"/>
      <w:r w:rsidR="00F92B54" w:rsidRPr="00F92B54">
        <w:rPr>
          <w:rFonts w:ascii="Times New Roman" w:hAnsi="Times New Roman" w:cs="Times New Roman"/>
          <w:sz w:val="26"/>
          <w:szCs w:val="26"/>
        </w:rPr>
        <w:t>storytelling</w:t>
      </w:r>
      <w:proofErr w:type="spellEnd"/>
      <w:r w:rsidR="00F92B54" w:rsidRPr="00F92B54">
        <w:rPr>
          <w:rFonts w:ascii="Times New Roman" w:hAnsi="Times New Roman" w:cs="Times New Roman"/>
          <w:sz w:val="26"/>
          <w:szCs w:val="26"/>
        </w:rPr>
        <w:t xml:space="preserve"> urbano. Le città sono lo scenario delle identità urbane in movimento e Ottavo Colle le racconta attraverso vari linguaggi: la musica, la fotografia, il teatro e 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arte pubblica. 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Associazione vuole contribuire a valorizzare la metropoli, promuovendone soprattutto gli aspetti culturali, storici, artistici e 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accessibilità, per una città a misura di tutti e inclusiva di ogni differenza; contribuire a sviluppare 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attività di ricerca scientifica nell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area della trasformazione urbana. Il fine è l</w:t>
      </w:r>
      <w:r w:rsidR="005049B7">
        <w:rPr>
          <w:rFonts w:ascii="Times New Roman" w:hAnsi="Times New Roman" w:cs="Times New Roman"/>
          <w:sz w:val="26"/>
          <w:szCs w:val="26"/>
        </w:rPr>
        <w:t>’</w:t>
      </w:r>
      <w:r w:rsidR="00F92B54" w:rsidRPr="00F92B54">
        <w:rPr>
          <w:rFonts w:ascii="Times New Roman" w:hAnsi="Times New Roman" w:cs="Times New Roman"/>
          <w:sz w:val="26"/>
          <w:szCs w:val="26"/>
        </w:rPr>
        <w:t>unione tra memoria, coscienza del luogo e del tempo, coniugata con la ricognizione delle nuove realtà delle comunità urbane.</w:t>
      </w:r>
    </w:p>
    <w:p w:rsidR="00F92B54" w:rsidRPr="00F92B54" w:rsidRDefault="00F92B54" w:rsidP="00F92B54">
      <w:pPr>
        <w:pStyle w:val="NormaleWeb"/>
        <w:spacing w:before="0" w:beforeAutospacing="0" w:after="0" w:afterAutospacing="0"/>
        <w:jc w:val="both"/>
        <w:rPr>
          <w:rFonts w:ascii="Times New Roman" w:hAnsi="Times New Roman" w:cs="Times New Roman"/>
          <w:sz w:val="26"/>
          <w:szCs w:val="26"/>
        </w:rPr>
      </w:pPr>
    </w:p>
    <w:p w:rsidR="00F92B54" w:rsidRDefault="00F92B54" w:rsidP="00F92B54"/>
    <w:p w:rsidR="00AB1BF1" w:rsidRDefault="00AB1BF1" w:rsidP="00AB1BF1">
      <w:pPr>
        <w:rPr>
          <w:rFonts w:ascii="Arial" w:hAnsi="Arial" w:cs="Arial"/>
        </w:rPr>
      </w:pPr>
    </w:p>
    <w:p w:rsidR="00AB1BF1" w:rsidRPr="00C16BAB" w:rsidRDefault="00AB1BF1" w:rsidP="005A3567">
      <w:pPr>
        <w:tabs>
          <w:tab w:val="left" w:pos="9540"/>
        </w:tabs>
        <w:ind w:right="98"/>
        <w:rPr>
          <w:color w:val="000000"/>
          <w:lang w:val="fr-FR"/>
        </w:rPr>
      </w:pPr>
    </w:p>
    <w:p w:rsidR="00052CBD" w:rsidRPr="00C16BAB" w:rsidRDefault="00052CBD" w:rsidP="005A3567">
      <w:pPr>
        <w:tabs>
          <w:tab w:val="left" w:pos="9540"/>
        </w:tabs>
        <w:ind w:right="98"/>
        <w:rPr>
          <w:b/>
          <w:iCs/>
          <w:color w:val="000000"/>
        </w:rPr>
      </w:pPr>
    </w:p>
    <w:p w:rsidR="00AB1BF1" w:rsidRDefault="00AB1BF1" w:rsidP="005A3567">
      <w:pPr>
        <w:tabs>
          <w:tab w:val="left" w:pos="9540"/>
        </w:tabs>
        <w:ind w:right="98"/>
        <w:rPr>
          <w:b/>
          <w:iCs/>
          <w:color w:val="000000"/>
        </w:rPr>
      </w:pPr>
    </w:p>
    <w:p w:rsidR="00AB1BF1" w:rsidRDefault="00AB1BF1" w:rsidP="005A3567">
      <w:pPr>
        <w:tabs>
          <w:tab w:val="left" w:pos="9540"/>
        </w:tabs>
        <w:ind w:right="98"/>
        <w:rPr>
          <w:b/>
          <w:iCs/>
          <w:color w:val="000000"/>
        </w:rPr>
      </w:pPr>
    </w:p>
    <w:p w:rsidR="00AB1BF1" w:rsidRDefault="00AB1BF1" w:rsidP="005A3567">
      <w:pPr>
        <w:tabs>
          <w:tab w:val="left" w:pos="9540"/>
        </w:tabs>
        <w:ind w:right="98"/>
        <w:rPr>
          <w:b/>
          <w:iCs/>
          <w:color w:val="000000"/>
        </w:rPr>
      </w:pPr>
    </w:p>
    <w:p w:rsidR="00AB1BF1" w:rsidRDefault="00AB1BF1" w:rsidP="005A3567">
      <w:pPr>
        <w:tabs>
          <w:tab w:val="left" w:pos="9540"/>
        </w:tabs>
        <w:ind w:right="98"/>
        <w:rPr>
          <w:b/>
          <w:iCs/>
          <w:color w:val="000000"/>
        </w:rPr>
      </w:pPr>
    </w:p>
    <w:p w:rsidR="00AB1BF1" w:rsidRDefault="00AB1BF1" w:rsidP="005A3567">
      <w:pPr>
        <w:tabs>
          <w:tab w:val="left" w:pos="9540"/>
        </w:tabs>
        <w:ind w:right="98"/>
        <w:rPr>
          <w:b/>
          <w:iCs/>
          <w:color w:val="000000"/>
        </w:rPr>
      </w:pPr>
    </w:p>
    <w:p w:rsidR="00AB1BF1" w:rsidRDefault="00AB1BF1" w:rsidP="005A3567">
      <w:pPr>
        <w:tabs>
          <w:tab w:val="left" w:pos="9540"/>
        </w:tabs>
        <w:ind w:right="98"/>
        <w:rPr>
          <w:b/>
          <w:iCs/>
          <w:color w:val="000000"/>
        </w:rPr>
      </w:pPr>
    </w:p>
    <w:p w:rsidR="00E57AE2" w:rsidRDefault="00E57AE2" w:rsidP="005A3567">
      <w:pPr>
        <w:tabs>
          <w:tab w:val="left" w:pos="9540"/>
        </w:tabs>
        <w:ind w:right="98"/>
        <w:rPr>
          <w:b/>
          <w:iCs/>
          <w:color w:val="000000"/>
        </w:rPr>
      </w:pPr>
    </w:p>
    <w:p w:rsidR="00AB1BF1" w:rsidRDefault="00AB1BF1" w:rsidP="005A3567">
      <w:pPr>
        <w:tabs>
          <w:tab w:val="left" w:pos="9540"/>
        </w:tabs>
        <w:ind w:right="98"/>
        <w:rPr>
          <w:b/>
          <w:iCs/>
          <w:color w:val="000000"/>
        </w:rPr>
      </w:pPr>
    </w:p>
    <w:p w:rsidR="00052CBD" w:rsidRPr="00C16BAB" w:rsidRDefault="00052CBD" w:rsidP="005A3567">
      <w:pPr>
        <w:tabs>
          <w:tab w:val="left" w:pos="9540"/>
        </w:tabs>
        <w:ind w:right="98"/>
        <w:rPr>
          <w:b/>
          <w:iCs/>
          <w:color w:val="000000"/>
        </w:rPr>
      </w:pPr>
      <w:r w:rsidRPr="00C16BAB">
        <w:rPr>
          <w:b/>
          <w:iCs/>
          <w:color w:val="000000"/>
        </w:rPr>
        <w:lastRenderedPageBreak/>
        <w:t xml:space="preserve">Domenica </w:t>
      </w:r>
      <w:proofErr w:type="gramStart"/>
      <w:r w:rsidRPr="00C16BAB">
        <w:rPr>
          <w:b/>
          <w:iCs/>
          <w:color w:val="FF0000"/>
        </w:rPr>
        <w:t xml:space="preserve">1 </w:t>
      </w:r>
      <w:r w:rsidRPr="00C16BAB">
        <w:rPr>
          <w:b/>
          <w:iCs/>
          <w:color w:val="000000"/>
        </w:rPr>
        <w:t>settembre</w:t>
      </w:r>
      <w:proofErr w:type="gramEnd"/>
    </w:p>
    <w:p w:rsidR="00052CBD" w:rsidRPr="00C16BAB" w:rsidRDefault="00052CBD" w:rsidP="005A3567">
      <w:pPr>
        <w:tabs>
          <w:tab w:val="left" w:pos="9540"/>
        </w:tabs>
        <w:ind w:right="98"/>
        <w:rPr>
          <w:lang w:val="fr-FR"/>
        </w:rPr>
      </w:pPr>
      <w:proofErr w:type="gramStart"/>
      <w:r w:rsidRPr="00C16BAB">
        <w:rPr>
          <w:lang w:val="fr-FR"/>
        </w:rPr>
        <w:t>ore</w:t>
      </w:r>
      <w:proofErr w:type="gramEnd"/>
      <w:r w:rsidRPr="00C16BAB">
        <w:rPr>
          <w:lang w:val="fr-FR"/>
        </w:rPr>
        <w:t xml:space="preserve"> 10.00</w:t>
      </w:r>
    </w:p>
    <w:p w:rsidR="00C16BAB" w:rsidRPr="00AF6878" w:rsidRDefault="00C16BAB" w:rsidP="005A3567">
      <w:pPr>
        <w:tabs>
          <w:tab w:val="left" w:pos="9540"/>
        </w:tabs>
        <w:ind w:right="98"/>
        <w:rPr>
          <w:b/>
          <w:lang w:val="fr-FR"/>
        </w:rPr>
      </w:pPr>
      <w:r w:rsidRPr="00AF6878">
        <w:rPr>
          <w:b/>
          <w:lang w:val="fr-FR"/>
        </w:rPr>
        <w:t>ESCURSIONE IN BICICLETTA LUNGO IL TEVERE</w:t>
      </w:r>
    </w:p>
    <w:p w:rsidR="00052CBD" w:rsidRPr="00C16BAB" w:rsidRDefault="00052CBD" w:rsidP="005A3567">
      <w:pPr>
        <w:tabs>
          <w:tab w:val="left" w:pos="9540"/>
        </w:tabs>
        <w:ind w:right="98"/>
        <w:rPr>
          <w:b/>
          <w:lang w:val="fr-FR"/>
        </w:rPr>
      </w:pPr>
      <w:proofErr w:type="spellStart"/>
      <w:proofErr w:type="gramStart"/>
      <w:r w:rsidRPr="00C16BAB">
        <w:rPr>
          <w:lang w:val="fr-FR"/>
        </w:rPr>
        <w:t>tra</w:t>
      </w:r>
      <w:proofErr w:type="spellEnd"/>
      <w:proofErr w:type="gramEnd"/>
      <w:r w:rsidRPr="00C16BAB">
        <w:rPr>
          <w:lang w:val="fr-FR"/>
        </w:rPr>
        <w:t xml:space="preserve"> la </w:t>
      </w:r>
      <w:proofErr w:type="spellStart"/>
      <w:r w:rsidRPr="00C16BAB">
        <w:rPr>
          <w:b/>
          <w:bCs/>
          <w:lang w:val="fr-FR"/>
        </w:rPr>
        <w:t>Magliana</w:t>
      </w:r>
      <w:proofErr w:type="spellEnd"/>
      <w:r w:rsidRPr="00C16BAB">
        <w:rPr>
          <w:lang w:val="fr-FR"/>
        </w:rPr>
        <w:t xml:space="preserve"> e </w:t>
      </w:r>
      <w:proofErr w:type="spellStart"/>
      <w:r w:rsidRPr="00C16BAB">
        <w:rPr>
          <w:b/>
          <w:bCs/>
          <w:lang w:val="fr-FR"/>
        </w:rPr>
        <w:t>Lungotevere</w:t>
      </w:r>
      <w:proofErr w:type="spellEnd"/>
      <w:r w:rsidRPr="00C16BAB">
        <w:rPr>
          <w:b/>
          <w:bCs/>
          <w:lang w:val="fr-FR"/>
        </w:rPr>
        <w:t xml:space="preserve"> </w:t>
      </w:r>
      <w:proofErr w:type="spellStart"/>
      <w:r w:rsidRPr="00C16BAB">
        <w:rPr>
          <w:b/>
          <w:bCs/>
          <w:lang w:val="fr-FR"/>
        </w:rPr>
        <w:t>degli</w:t>
      </w:r>
      <w:proofErr w:type="spellEnd"/>
      <w:r w:rsidRPr="00C16BAB">
        <w:rPr>
          <w:b/>
          <w:bCs/>
          <w:lang w:val="fr-FR"/>
        </w:rPr>
        <w:t xml:space="preserve"> </w:t>
      </w:r>
      <w:proofErr w:type="spellStart"/>
      <w:r w:rsidRPr="00C16BAB">
        <w:rPr>
          <w:b/>
          <w:bCs/>
          <w:lang w:val="fr-FR"/>
        </w:rPr>
        <w:t>Artigiani</w:t>
      </w:r>
      <w:proofErr w:type="spellEnd"/>
      <w:r w:rsidR="00606DAB" w:rsidRPr="00606DAB">
        <w:rPr>
          <w:lang w:val="fr-FR"/>
        </w:rPr>
        <w:t xml:space="preserve"> </w:t>
      </w:r>
      <w:bookmarkStart w:id="0" w:name="_GoBack"/>
      <w:bookmarkEnd w:id="0"/>
      <w:r w:rsidR="00606DAB" w:rsidRPr="006B06EF">
        <w:rPr>
          <w:lang w:val="fr-FR"/>
        </w:rPr>
        <w:t xml:space="preserve">su </w:t>
      </w:r>
      <w:proofErr w:type="spellStart"/>
      <w:r w:rsidR="00606DAB" w:rsidRPr="006B06EF">
        <w:rPr>
          <w:lang w:val="fr-FR"/>
        </w:rPr>
        <w:t>prenotazione</w:t>
      </w:r>
      <w:proofErr w:type="spellEnd"/>
    </w:p>
    <w:p w:rsidR="00052CBD" w:rsidRPr="00606DAB" w:rsidRDefault="00052CBD" w:rsidP="005A3567">
      <w:pPr>
        <w:tabs>
          <w:tab w:val="left" w:pos="9540"/>
        </w:tabs>
        <w:ind w:right="98"/>
        <w:rPr>
          <w:lang w:val="fr-FR"/>
        </w:rPr>
      </w:pPr>
      <w:proofErr w:type="spellStart"/>
      <w:proofErr w:type="gramStart"/>
      <w:r w:rsidRPr="00C16BAB">
        <w:rPr>
          <w:lang w:val="fr-FR"/>
        </w:rPr>
        <w:t>guidata</w:t>
      </w:r>
      <w:proofErr w:type="spellEnd"/>
      <w:proofErr w:type="gramEnd"/>
      <w:r w:rsidRPr="00C16BAB">
        <w:rPr>
          <w:lang w:val="fr-FR"/>
        </w:rPr>
        <w:t xml:space="preserve"> dal </w:t>
      </w:r>
      <w:proofErr w:type="spellStart"/>
      <w:r w:rsidRPr="00C16BAB">
        <w:rPr>
          <w:lang w:val="fr-FR"/>
        </w:rPr>
        <w:t>professore</w:t>
      </w:r>
      <w:proofErr w:type="spellEnd"/>
      <w:r w:rsidRPr="00C16BAB">
        <w:rPr>
          <w:lang w:val="fr-FR"/>
        </w:rPr>
        <w:t xml:space="preserve"> e </w:t>
      </w:r>
      <w:proofErr w:type="spellStart"/>
      <w:r w:rsidRPr="00C16BAB">
        <w:rPr>
          <w:lang w:val="fr-FR"/>
        </w:rPr>
        <w:t>geologo</w:t>
      </w:r>
      <w:proofErr w:type="spellEnd"/>
      <w:r w:rsidRPr="00C16BAB">
        <w:rPr>
          <w:lang w:val="fr-FR"/>
        </w:rPr>
        <w:t xml:space="preserve"> </w:t>
      </w:r>
      <w:r w:rsidR="00C16BAB" w:rsidRPr="00AF6878">
        <w:rPr>
          <w:b/>
          <w:bCs/>
          <w:smallCaps/>
          <w:sz w:val="28"/>
          <w:szCs w:val="28"/>
          <w:lang w:val="fr-FR"/>
        </w:rPr>
        <w:t xml:space="preserve">Umberto </w:t>
      </w:r>
      <w:proofErr w:type="spellStart"/>
      <w:r w:rsidR="00C16BAB" w:rsidRPr="00AF6878">
        <w:rPr>
          <w:b/>
          <w:bCs/>
          <w:smallCaps/>
          <w:sz w:val="28"/>
          <w:szCs w:val="28"/>
          <w:lang w:val="fr-FR"/>
        </w:rPr>
        <w:t>P</w:t>
      </w:r>
      <w:r w:rsidRPr="00AF6878">
        <w:rPr>
          <w:b/>
          <w:bCs/>
          <w:smallCaps/>
          <w:sz w:val="28"/>
          <w:szCs w:val="28"/>
          <w:lang w:val="fr-FR"/>
        </w:rPr>
        <w:t>essolano</w:t>
      </w:r>
      <w:proofErr w:type="spellEnd"/>
      <w:r w:rsidRPr="00C16BAB">
        <w:rPr>
          <w:lang w:val="fr-FR"/>
        </w:rPr>
        <w:t xml:space="preserve">, in </w:t>
      </w:r>
      <w:proofErr w:type="spellStart"/>
      <w:r w:rsidRPr="00C16BAB">
        <w:rPr>
          <w:lang w:val="fr-FR"/>
        </w:rPr>
        <w:t>collaborazione</w:t>
      </w:r>
      <w:proofErr w:type="spellEnd"/>
      <w:r w:rsidRPr="00C16BAB">
        <w:rPr>
          <w:lang w:val="fr-FR"/>
        </w:rPr>
        <w:t xml:space="preserve"> con l’</w:t>
      </w:r>
      <w:proofErr w:type="spellStart"/>
      <w:r w:rsidRPr="00C16BAB">
        <w:rPr>
          <w:lang w:val="fr-FR"/>
        </w:rPr>
        <w:t>associazione</w:t>
      </w:r>
      <w:proofErr w:type="spellEnd"/>
      <w:r w:rsidRPr="00C16BAB">
        <w:rPr>
          <w:lang w:val="fr-FR"/>
        </w:rPr>
        <w:t xml:space="preserve"> </w:t>
      </w:r>
      <w:r w:rsidRPr="00AF6878">
        <w:rPr>
          <w:b/>
          <w:bCs/>
          <w:smallCaps/>
          <w:sz w:val="28"/>
          <w:szCs w:val="28"/>
          <w:lang w:val="fr-FR"/>
        </w:rPr>
        <w:t xml:space="preserve">Ti con </w:t>
      </w:r>
      <w:proofErr w:type="spellStart"/>
      <w:r w:rsidRPr="00AF6878">
        <w:rPr>
          <w:b/>
          <w:bCs/>
          <w:smallCaps/>
          <w:sz w:val="28"/>
          <w:szCs w:val="28"/>
          <w:lang w:val="fr-FR"/>
        </w:rPr>
        <w:t>Zero</w:t>
      </w:r>
      <w:proofErr w:type="spellEnd"/>
      <w:r w:rsidR="00606DAB" w:rsidRPr="00AF6878">
        <w:rPr>
          <w:smallCaps/>
          <w:sz w:val="28"/>
          <w:szCs w:val="28"/>
          <w:lang w:val="fr-FR"/>
        </w:rPr>
        <w:t>,</w:t>
      </w:r>
      <w:r w:rsidR="00C16BAB" w:rsidRPr="00AF6878">
        <w:rPr>
          <w:color w:val="000000"/>
          <w:sz w:val="28"/>
          <w:szCs w:val="28"/>
          <w:lang w:val="fr-FR"/>
        </w:rPr>
        <w:t xml:space="preserve"> </w:t>
      </w:r>
      <w:proofErr w:type="spellStart"/>
      <w:r w:rsidRPr="00AF6878">
        <w:rPr>
          <w:b/>
          <w:bCs/>
          <w:smallCaps/>
          <w:sz w:val="28"/>
          <w:szCs w:val="28"/>
          <w:lang w:val="fr-FR"/>
        </w:rPr>
        <w:t>Biblioteca</w:t>
      </w:r>
      <w:proofErr w:type="spellEnd"/>
      <w:r w:rsidRPr="00AF6878">
        <w:rPr>
          <w:b/>
          <w:bCs/>
          <w:smallCaps/>
          <w:sz w:val="28"/>
          <w:szCs w:val="28"/>
          <w:lang w:val="fr-FR"/>
        </w:rPr>
        <w:t xml:space="preserve"> </w:t>
      </w:r>
      <w:proofErr w:type="spellStart"/>
      <w:r w:rsidRPr="00AF6878">
        <w:rPr>
          <w:b/>
          <w:bCs/>
          <w:smallCaps/>
          <w:sz w:val="28"/>
          <w:szCs w:val="28"/>
          <w:lang w:val="fr-FR"/>
        </w:rPr>
        <w:t>della</w:t>
      </w:r>
      <w:proofErr w:type="spellEnd"/>
      <w:r w:rsidRPr="00AF6878">
        <w:rPr>
          <w:b/>
          <w:bCs/>
          <w:smallCaps/>
          <w:sz w:val="28"/>
          <w:szCs w:val="28"/>
          <w:lang w:val="fr-FR"/>
        </w:rPr>
        <w:t xml:space="preserve"> </w:t>
      </w:r>
      <w:proofErr w:type="spellStart"/>
      <w:r w:rsidRPr="00AF6878">
        <w:rPr>
          <w:b/>
          <w:bCs/>
          <w:smallCaps/>
          <w:sz w:val="28"/>
          <w:szCs w:val="28"/>
          <w:lang w:val="fr-FR"/>
        </w:rPr>
        <w:t>bicicletta</w:t>
      </w:r>
      <w:proofErr w:type="spellEnd"/>
      <w:r w:rsidRPr="00AF6878">
        <w:rPr>
          <w:b/>
          <w:bCs/>
          <w:smallCaps/>
          <w:sz w:val="28"/>
          <w:szCs w:val="28"/>
          <w:lang w:val="fr-FR"/>
        </w:rPr>
        <w:t xml:space="preserve"> </w:t>
      </w:r>
      <w:proofErr w:type="spellStart"/>
      <w:r w:rsidRPr="00AF6878">
        <w:rPr>
          <w:b/>
          <w:bCs/>
          <w:smallCaps/>
          <w:sz w:val="28"/>
          <w:szCs w:val="28"/>
          <w:lang w:val="fr-FR"/>
        </w:rPr>
        <w:t>Lucos</w:t>
      </w:r>
      <w:proofErr w:type="spellEnd"/>
      <w:r w:rsidRPr="00AF6878">
        <w:rPr>
          <w:b/>
          <w:bCs/>
          <w:smallCaps/>
          <w:sz w:val="28"/>
          <w:szCs w:val="28"/>
          <w:lang w:val="fr-FR"/>
        </w:rPr>
        <w:t xml:space="preserve"> </w:t>
      </w:r>
      <w:proofErr w:type="spellStart"/>
      <w:r w:rsidRPr="00AF6878">
        <w:rPr>
          <w:b/>
          <w:bCs/>
          <w:smallCaps/>
          <w:sz w:val="28"/>
          <w:szCs w:val="28"/>
          <w:lang w:val="fr-FR"/>
        </w:rPr>
        <w:t>Cozza</w:t>
      </w:r>
      <w:proofErr w:type="spellEnd"/>
      <w:r w:rsidR="00C16BAB" w:rsidRPr="00AF6878">
        <w:rPr>
          <w:b/>
          <w:bCs/>
          <w:sz w:val="28"/>
          <w:szCs w:val="28"/>
          <w:lang w:val="fr-FR"/>
        </w:rPr>
        <w:t xml:space="preserve"> </w:t>
      </w:r>
    </w:p>
    <w:p w:rsidR="00052CBD" w:rsidRDefault="00052CBD" w:rsidP="005A3567">
      <w:pPr>
        <w:tabs>
          <w:tab w:val="left" w:pos="9540"/>
        </w:tabs>
        <w:ind w:right="98"/>
        <w:rPr>
          <w:color w:val="000000"/>
          <w:lang w:val="fr-FR"/>
        </w:rPr>
      </w:pPr>
    </w:p>
    <w:p w:rsidR="00F92B54" w:rsidRDefault="00F92B54" w:rsidP="005A3567">
      <w:pPr>
        <w:tabs>
          <w:tab w:val="left" w:pos="9540"/>
        </w:tabs>
        <w:ind w:right="98"/>
        <w:rPr>
          <w:color w:val="000000"/>
          <w:lang w:val="fr-FR"/>
        </w:rPr>
      </w:pPr>
    </w:p>
    <w:p w:rsidR="00E57AE2" w:rsidRDefault="00E57AE2" w:rsidP="005A3567">
      <w:pPr>
        <w:tabs>
          <w:tab w:val="left" w:pos="9540"/>
        </w:tabs>
        <w:ind w:right="98"/>
        <w:rPr>
          <w:color w:val="000000"/>
          <w:lang w:val="fr-FR"/>
        </w:rPr>
      </w:pPr>
    </w:p>
    <w:p w:rsidR="00F92B54" w:rsidRPr="00AB1BF1" w:rsidRDefault="00F92B54" w:rsidP="00F92B54">
      <w:pPr>
        <w:jc w:val="both"/>
        <w:rPr>
          <w:sz w:val="26"/>
          <w:szCs w:val="26"/>
        </w:rPr>
      </w:pPr>
      <w:r w:rsidRPr="00AB1BF1">
        <w:rPr>
          <w:sz w:val="26"/>
          <w:szCs w:val="26"/>
        </w:rPr>
        <w:t xml:space="preserve">Con </w:t>
      </w:r>
      <w:r w:rsidRPr="00AB1BF1">
        <w:rPr>
          <w:b/>
          <w:bCs/>
          <w:sz w:val="26"/>
          <w:szCs w:val="26"/>
        </w:rPr>
        <w:t xml:space="preserve">Umberto </w:t>
      </w:r>
      <w:proofErr w:type="spellStart"/>
      <w:r w:rsidRPr="00AB1BF1">
        <w:rPr>
          <w:b/>
          <w:bCs/>
          <w:sz w:val="26"/>
          <w:szCs w:val="26"/>
        </w:rPr>
        <w:t>Pessolano</w:t>
      </w:r>
      <w:proofErr w:type="spellEnd"/>
      <w:r w:rsidRPr="00AB1BF1">
        <w:rPr>
          <w:b/>
          <w:bCs/>
          <w:sz w:val="26"/>
          <w:szCs w:val="26"/>
        </w:rPr>
        <w:t xml:space="preserve"> </w:t>
      </w:r>
      <w:r w:rsidRPr="00AB1BF1">
        <w:rPr>
          <w:sz w:val="26"/>
          <w:szCs w:val="26"/>
        </w:rPr>
        <w:t xml:space="preserve">e in collaborazione con la </w:t>
      </w:r>
      <w:r w:rsidRPr="00AB1BF1">
        <w:rPr>
          <w:b/>
          <w:bCs/>
          <w:sz w:val="26"/>
          <w:szCs w:val="26"/>
        </w:rPr>
        <w:t xml:space="preserve">Biblioteca della bicicletta </w:t>
      </w:r>
      <w:proofErr w:type="spellStart"/>
      <w:r w:rsidRPr="00AB1BF1">
        <w:rPr>
          <w:b/>
          <w:bCs/>
          <w:sz w:val="26"/>
          <w:szCs w:val="26"/>
        </w:rPr>
        <w:t>Lucos</w:t>
      </w:r>
      <w:proofErr w:type="spellEnd"/>
      <w:r w:rsidRPr="00AB1BF1">
        <w:rPr>
          <w:b/>
          <w:bCs/>
          <w:sz w:val="26"/>
          <w:szCs w:val="26"/>
        </w:rPr>
        <w:t xml:space="preserve"> Cozza</w:t>
      </w:r>
      <w:r w:rsidRPr="00AB1BF1">
        <w:rPr>
          <w:sz w:val="26"/>
          <w:szCs w:val="26"/>
        </w:rPr>
        <w:t xml:space="preserve"> si avrà la possibilità di fare una pedalata naturalistica lungo il fiume Tevere dalla Magliana a Ponte Testaccio scoprendo la natura e l’habitat del fiume che taglia la nostra città.</w:t>
      </w:r>
    </w:p>
    <w:p w:rsidR="00F92B54" w:rsidRDefault="00F92B54" w:rsidP="00F92B54">
      <w:pPr>
        <w:rPr>
          <w:sz w:val="26"/>
          <w:szCs w:val="26"/>
        </w:rPr>
      </w:pPr>
    </w:p>
    <w:p w:rsidR="00F92B54" w:rsidRPr="00AB1BF1" w:rsidRDefault="00F92B54" w:rsidP="00F92B54">
      <w:pPr>
        <w:rPr>
          <w:sz w:val="26"/>
          <w:szCs w:val="26"/>
        </w:rPr>
      </w:pPr>
    </w:p>
    <w:p w:rsidR="00F92B54" w:rsidRPr="00AB1BF1" w:rsidRDefault="00F92B54" w:rsidP="00F92B54">
      <w:pPr>
        <w:jc w:val="both"/>
      </w:pPr>
      <w:r w:rsidRPr="00AB1BF1">
        <w:rPr>
          <w:b/>
          <w:bCs/>
        </w:rPr>
        <w:t xml:space="preserve">Umberto </w:t>
      </w:r>
      <w:proofErr w:type="spellStart"/>
      <w:r w:rsidRPr="00AB1BF1">
        <w:rPr>
          <w:b/>
          <w:bCs/>
        </w:rPr>
        <w:t>Pessolano</w:t>
      </w:r>
      <w:proofErr w:type="spellEnd"/>
      <w:r w:rsidRPr="00AB1BF1">
        <w:t xml:space="preserve">, geologo e naturalista, ha rivestito e riveste numerose cariche istituzionali nell’ambito naturalistico e geologico, tra le quali la direzione del Polo Scientifico Museale di Nazzano “Museo del Fiume” e la direzione del Museo Naturalistico del Monte </w:t>
      </w:r>
      <w:proofErr w:type="spellStart"/>
      <w:r w:rsidRPr="00AB1BF1">
        <w:t>Soratte</w:t>
      </w:r>
      <w:proofErr w:type="spellEnd"/>
      <w:r w:rsidRPr="00AB1BF1">
        <w:t xml:space="preserve">. </w:t>
      </w:r>
    </w:p>
    <w:p w:rsidR="00F92B54" w:rsidRPr="00AB1BF1" w:rsidRDefault="00F92B54" w:rsidP="00F92B54">
      <w:pPr>
        <w:jc w:val="both"/>
      </w:pPr>
      <w:r w:rsidRPr="00AB1BF1">
        <w:t xml:space="preserve">Organizzatore di numerosi convegni, seminari e festival tra cui il Festival della biodiversità che si svolge annualmente a Nazzano. Svolge da oltre trentacinque anni attività d’interpretazione naturalistica e didattica nelle scuole. </w:t>
      </w:r>
    </w:p>
    <w:p w:rsidR="00F92B54" w:rsidRPr="00AB1BF1" w:rsidRDefault="00F92B54" w:rsidP="00F92B54">
      <w:pPr>
        <w:jc w:val="both"/>
      </w:pPr>
      <w:r w:rsidRPr="00AB1BF1">
        <w:t xml:space="preserve">Ha progettato diversi percorsi museali nel Lazio, in Puglia e in Sardegna ed è responsabile del centro di didattica naturalista Dì Natura presso la sede del Parco dell’Appia Antica, a Roma. Dal 2002 è direttore part-time del Museo del Fiume e referente dell’ufficio cultura del comune di Nazzano. </w:t>
      </w:r>
    </w:p>
    <w:p w:rsidR="00F92B54" w:rsidRDefault="00F92B54" w:rsidP="00F92B54">
      <w:pPr>
        <w:rPr>
          <w:sz w:val="26"/>
          <w:szCs w:val="26"/>
        </w:rPr>
      </w:pPr>
    </w:p>
    <w:p w:rsidR="00F92B54" w:rsidRDefault="00F92B54" w:rsidP="00F92B54">
      <w:pPr>
        <w:rPr>
          <w:sz w:val="26"/>
          <w:szCs w:val="26"/>
        </w:rPr>
      </w:pPr>
    </w:p>
    <w:p w:rsidR="00F92B54" w:rsidRPr="00AB1BF1" w:rsidRDefault="00F92B54" w:rsidP="00F92B54">
      <w:pPr>
        <w:rPr>
          <w:sz w:val="26"/>
          <w:szCs w:val="26"/>
        </w:rPr>
      </w:pPr>
    </w:p>
    <w:p w:rsidR="00F92B54" w:rsidRPr="00AB1BF1" w:rsidRDefault="00F92B54" w:rsidP="00F92B54">
      <w:pPr>
        <w:rPr>
          <w:color w:val="FF0000"/>
          <w:sz w:val="26"/>
          <w:szCs w:val="26"/>
        </w:rPr>
      </w:pPr>
      <w:r w:rsidRPr="00AB1BF1">
        <w:rPr>
          <w:color w:val="FF0000"/>
          <w:sz w:val="26"/>
          <w:szCs w:val="26"/>
        </w:rPr>
        <w:t>(Bicicletta a carico dei partecipanti)</w:t>
      </w:r>
    </w:p>
    <w:p w:rsidR="00F92B54" w:rsidRDefault="00F92B54" w:rsidP="00F92B54"/>
    <w:p w:rsidR="00F92B54" w:rsidRDefault="00F92B54" w:rsidP="00F92B54"/>
    <w:p w:rsidR="00F92B54" w:rsidRDefault="00F92B54"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5049B7" w:rsidRDefault="005049B7" w:rsidP="005A3567">
      <w:pPr>
        <w:tabs>
          <w:tab w:val="left" w:pos="9540"/>
        </w:tabs>
        <w:ind w:right="98"/>
        <w:rPr>
          <w:color w:val="000000"/>
          <w:lang w:val="fr-FR"/>
        </w:rPr>
      </w:pPr>
    </w:p>
    <w:p w:rsidR="00F92B54" w:rsidRDefault="00F92B54" w:rsidP="005A3567">
      <w:pPr>
        <w:tabs>
          <w:tab w:val="left" w:pos="9540"/>
        </w:tabs>
        <w:ind w:right="98"/>
        <w:rPr>
          <w:color w:val="000000"/>
          <w:lang w:val="fr-FR"/>
        </w:rPr>
      </w:pPr>
    </w:p>
    <w:p w:rsidR="00F92B54" w:rsidRPr="00C16BAB" w:rsidRDefault="00F92B54" w:rsidP="005A3567">
      <w:pPr>
        <w:tabs>
          <w:tab w:val="left" w:pos="9540"/>
        </w:tabs>
        <w:ind w:right="98"/>
        <w:rPr>
          <w:color w:val="000000"/>
          <w:lang w:val="fr-FR"/>
        </w:rPr>
      </w:pPr>
    </w:p>
    <w:p w:rsidR="00AF6878" w:rsidRDefault="00AF6878" w:rsidP="005A3567">
      <w:pPr>
        <w:tabs>
          <w:tab w:val="left" w:pos="9540"/>
        </w:tabs>
        <w:ind w:right="98"/>
        <w:rPr>
          <w:b/>
          <w:iCs/>
          <w:color w:val="000000"/>
        </w:rPr>
      </w:pPr>
    </w:p>
    <w:p w:rsidR="00052CBD" w:rsidRPr="00C16BAB" w:rsidRDefault="00052CBD" w:rsidP="005A3567">
      <w:pPr>
        <w:tabs>
          <w:tab w:val="left" w:pos="9540"/>
        </w:tabs>
        <w:ind w:right="98"/>
        <w:rPr>
          <w:b/>
          <w:iCs/>
          <w:color w:val="000000"/>
        </w:rPr>
      </w:pPr>
      <w:r w:rsidRPr="00C16BAB">
        <w:rPr>
          <w:b/>
          <w:iCs/>
          <w:color w:val="000000"/>
        </w:rPr>
        <w:t xml:space="preserve">Lunedì </w:t>
      </w:r>
      <w:r w:rsidRPr="00606DAB">
        <w:rPr>
          <w:b/>
          <w:iCs/>
          <w:color w:val="FF0000"/>
        </w:rPr>
        <w:t xml:space="preserve">2 </w:t>
      </w:r>
      <w:r w:rsidRPr="00C16BAB">
        <w:rPr>
          <w:b/>
          <w:iCs/>
          <w:color w:val="000000"/>
        </w:rPr>
        <w:t>settembre</w:t>
      </w:r>
    </w:p>
    <w:p w:rsidR="00052CBD" w:rsidRPr="00C16BAB" w:rsidRDefault="00052CBD" w:rsidP="005A3567">
      <w:pPr>
        <w:tabs>
          <w:tab w:val="left" w:pos="9540"/>
        </w:tabs>
        <w:ind w:right="98"/>
        <w:rPr>
          <w:iCs/>
          <w:color w:val="000000"/>
        </w:rPr>
      </w:pPr>
      <w:r w:rsidRPr="00C16BAB">
        <w:rPr>
          <w:iCs/>
          <w:color w:val="000000"/>
        </w:rPr>
        <w:t>ore 19.00</w:t>
      </w:r>
    </w:p>
    <w:p w:rsidR="00052CBD" w:rsidRPr="00AF6878" w:rsidRDefault="00606DAB" w:rsidP="005A3567">
      <w:pPr>
        <w:rPr>
          <w:b/>
        </w:rPr>
      </w:pPr>
      <w:r w:rsidRPr="00AF6878">
        <w:rPr>
          <w:b/>
          <w:iCs/>
        </w:rPr>
        <w:t>UNA LINGUA PER NON FARSI CAPIRE (il romanesco come non l’avete mai sentito)</w:t>
      </w:r>
      <w:r w:rsidRPr="00AF6878">
        <w:rPr>
          <w:b/>
        </w:rPr>
        <w:t xml:space="preserve"> </w:t>
      </w:r>
    </w:p>
    <w:p w:rsidR="00052CBD" w:rsidRPr="00C16BAB" w:rsidRDefault="00052CBD" w:rsidP="005A3567">
      <w:r w:rsidRPr="00C16BAB">
        <w:t xml:space="preserve">con </w:t>
      </w:r>
      <w:r w:rsidRPr="00AF6878">
        <w:rPr>
          <w:b/>
          <w:bCs/>
          <w:smallCaps/>
          <w:sz w:val="28"/>
          <w:szCs w:val="28"/>
        </w:rPr>
        <w:t>Paolo Morelli</w:t>
      </w:r>
      <w:r w:rsidRPr="00AF6878">
        <w:rPr>
          <w:sz w:val="28"/>
          <w:szCs w:val="28"/>
        </w:rPr>
        <w:t xml:space="preserve"> </w:t>
      </w:r>
      <w:r w:rsidRPr="00606DAB">
        <w:rPr>
          <w:i/>
          <w:iCs/>
        </w:rPr>
        <w:t>voce</w:t>
      </w:r>
      <w:r w:rsidR="00606DAB">
        <w:t xml:space="preserve"> </w:t>
      </w:r>
      <w:r w:rsidRPr="00C16BAB">
        <w:t xml:space="preserve">e </w:t>
      </w:r>
      <w:r w:rsidRPr="00AF6878">
        <w:rPr>
          <w:b/>
          <w:bCs/>
          <w:smallCaps/>
          <w:sz w:val="28"/>
          <w:szCs w:val="28"/>
        </w:rPr>
        <w:t>Mauro Verrone</w:t>
      </w:r>
      <w:r w:rsidRPr="00AF6878">
        <w:rPr>
          <w:sz w:val="28"/>
          <w:szCs w:val="28"/>
        </w:rPr>
        <w:t xml:space="preserve"> </w:t>
      </w:r>
      <w:r w:rsidRPr="00606DAB">
        <w:rPr>
          <w:i/>
          <w:iCs/>
        </w:rPr>
        <w:t>musiche per ancia e non solo</w:t>
      </w:r>
    </w:p>
    <w:p w:rsidR="005049B7" w:rsidRPr="005049B7" w:rsidRDefault="005049B7" w:rsidP="005A3567">
      <w:pPr>
        <w:tabs>
          <w:tab w:val="left" w:pos="9540"/>
        </w:tabs>
        <w:ind w:right="98"/>
      </w:pPr>
      <w:r w:rsidRPr="005049B7">
        <w:t>Letture da Elia Marcelli, Mauro Marè, Paolo Morelli</w:t>
      </w:r>
    </w:p>
    <w:p w:rsidR="00052CBD" w:rsidRPr="00606DAB" w:rsidRDefault="00052CBD" w:rsidP="005A3567">
      <w:pPr>
        <w:tabs>
          <w:tab w:val="left" w:pos="9540"/>
        </w:tabs>
        <w:ind w:right="98"/>
        <w:rPr>
          <w:bCs/>
          <w:iCs/>
          <w:color w:val="000000"/>
        </w:rPr>
      </w:pPr>
      <w:r w:rsidRPr="00C16BAB">
        <w:rPr>
          <w:b/>
          <w:iCs/>
          <w:color w:val="000000"/>
        </w:rPr>
        <w:t>Off Living Room</w:t>
      </w:r>
      <w:r w:rsidR="00606DAB" w:rsidRPr="00606DAB">
        <w:rPr>
          <w:bCs/>
          <w:iCs/>
          <w:color w:val="000000"/>
        </w:rPr>
        <w:t xml:space="preserve">, </w:t>
      </w:r>
      <w:r w:rsidR="00606DAB">
        <w:rPr>
          <w:iCs/>
          <w:color w:val="000000"/>
        </w:rPr>
        <w:t>v</w:t>
      </w:r>
      <w:r w:rsidRPr="00C16BAB">
        <w:rPr>
          <w:iCs/>
          <w:color w:val="000000"/>
        </w:rPr>
        <w:t>ia di G</w:t>
      </w:r>
      <w:r w:rsidR="00606DAB">
        <w:rPr>
          <w:iCs/>
          <w:color w:val="000000"/>
        </w:rPr>
        <w:t>iovanni</w:t>
      </w:r>
      <w:r w:rsidRPr="00C16BAB">
        <w:rPr>
          <w:iCs/>
          <w:color w:val="000000"/>
        </w:rPr>
        <w:t xml:space="preserve"> da Castel Bolognese 85</w:t>
      </w:r>
    </w:p>
    <w:p w:rsidR="00052CBD" w:rsidRDefault="00052CBD"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Pr="005049B7" w:rsidRDefault="005049B7" w:rsidP="005049B7">
      <w:pPr>
        <w:jc w:val="both"/>
        <w:rPr>
          <w:sz w:val="26"/>
          <w:szCs w:val="26"/>
        </w:rPr>
      </w:pPr>
      <w:r w:rsidRPr="005049B7">
        <w:rPr>
          <w:sz w:val="26"/>
          <w:szCs w:val="26"/>
        </w:rPr>
        <w:t>A lungo si è conservato un equivoco, quello secondo il quale il romanesco sarebbe un dialetto. I</w:t>
      </w:r>
      <w:r>
        <w:rPr>
          <w:sz w:val="26"/>
          <w:szCs w:val="26"/>
        </w:rPr>
        <w:t>n</w:t>
      </w:r>
      <w:r w:rsidRPr="005049B7">
        <w:rPr>
          <w:sz w:val="26"/>
          <w:szCs w:val="26"/>
        </w:rPr>
        <w:t xml:space="preserve"> realt</w:t>
      </w:r>
      <w:r>
        <w:rPr>
          <w:sz w:val="26"/>
          <w:szCs w:val="26"/>
        </w:rPr>
        <w:t>à</w:t>
      </w:r>
      <w:r w:rsidRPr="005049B7">
        <w:rPr>
          <w:sz w:val="26"/>
          <w:szCs w:val="26"/>
        </w:rPr>
        <w:t xml:space="preserve"> non lo è mai stato, </w:t>
      </w:r>
      <w:r>
        <w:rPr>
          <w:sz w:val="26"/>
          <w:szCs w:val="26"/>
        </w:rPr>
        <w:t>è</w:t>
      </w:r>
      <w:r w:rsidRPr="005049B7">
        <w:rPr>
          <w:sz w:val="26"/>
          <w:szCs w:val="26"/>
        </w:rPr>
        <w:t xml:space="preserve"> piuttosto un gergo della parte plebea della città, nato nel ‘400 quando, con il succedersi dei papi Medici</w:t>
      </w:r>
      <w:r>
        <w:rPr>
          <w:sz w:val="26"/>
          <w:szCs w:val="26"/>
        </w:rPr>
        <w:t xml:space="preserve">, </w:t>
      </w:r>
      <w:r w:rsidRPr="005049B7">
        <w:rPr>
          <w:sz w:val="26"/>
          <w:szCs w:val="26"/>
        </w:rPr>
        <w:t>veniva avviato a Roma un processo di toscanizzazione serrata, un indottrinamento</w:t>
      </w:r>
      <w:r>
        <w:rPr>
          <w:sz w:val="26"/>
          <w:szCs w:val="26"/>
        </w:rPr>
        <w:t xml:space="preserve">, </w:t>
      </w:r>
      <w:r w:rsidRPr="005049B7">
        <w:rPr>
          <w:sz w:val="26"/>
          <w:szCs w:val="26"/>
        </w:rPr>
        <w:t xml:space="preserve">al quale la popolazione ha reagito inventando una lingua per non farsi capire. </w:t>
      </w:r>
    </w:p>
    <w:p w:rsidR="005049B7" w:rsidRDefault="005049B7" w:rsidP="005049B7">
      <w:pPr>
        <w:jc w:val="both"/>
        <w:rPr>
          <w:rFonts w:ascii="Arial" w:hAnsi="Arial" w:cs="Arial"/>
          <w:sz w:val="26"/>
          <w:szCs w:val="26"/>
        </w:rPr>
      </w:pPr>
    </w:p>
    <w:p w:rsidR="00AF6878" w:rsidRPr="005049B7" w:rsidRDefault="00AF6878" w:rsidP="005049B7">
      <w:pPr>
        <w:jc w:val="both"/>
        <w:rPr>
          <w:rFonts w:ascii="Arial" w:hAnsi="Arial" w:cs="Arial"/>
          <w:sz w:val="26"/>
          <w:szCs w:val="26"/>
        </w:rPr>
      </w:pPr>
    </w:p>
    <w:p w:rsidR="005049B7" w:rsidRPr="00AF6878" w:rsidRDefault="005049B7" w:rsidP="005049B7">
      <w:pPr>
        <w:jc w:val="both"/>
      </w:pPr>
      <w:r w:rsidRPr="00AF6878">
        <w:rPr>
          <w:b/>
          <w:bCs/>
        </w:rPr>
        <w:t>Paolo Morelli</w:t>
      </w:r>
      <w:r w:rsidRPr="00AF6878">
        <w:t>, scrittore romano, è autore di molti libri tra cui </w:t>
      </w:r>
      <w:r w:rsidRPr="00AF6878">
        <w:rPr>
          <w:i/>
          <w:iCs/>
        </w:rPr>
        <w:t>Né in cielo né in terra </w:t>
      </w:r>
      <w:r w:rsidRPr="00AF6878">
        <w:t>(2016), </w:t>
      </w:r>
      <w:r w:rsidRPr="00AF6878">
        <w:rPr>
          <w:i/>
          <w:iCs/>
        </w:rPr>
        <w:t>Da che mondo è mondo </w:t>
      </w:r>
      <w:r w:rsidRPr="00AF6878">
        <w:t>(2017), oltre alla riedizione di </w:t>
      </w:r>
      <w:r w:rsidRPr="00AF6878">
        <w:rPr>
          <w:i/>
          <w:iCs/>
        </w:rPr>
        <w:t>Vademecum per perdersi in montagna</w:t>
      </w:r>
      <w:r w:rsidRPr="00AF6878">
        <w:t> (2019). Come performer ha curato, tra gli altri, gli spettacoli </w:t>
      </w:r>
      <w:proofErr w:type="spellStart"/>
      <w:r w:rsidRPr="00AF6878">
        <w:rPr>
          <w:i/>
          <w:iCs/>
        </w:rPr>
        <w:t>Jazzcéline</w:t>
      </w:r>
      <w:proofErr w:type="spellEnd"/>
      <w:r w:rsidRPr="00AF6878">
        <w:t> e </w:t>
      </w:r>
      <w:r w:rsidRPr="00AF6878">
        <w:rPr>
          <w:i/>
          <w:iCs/>
        </w:rPr>
        <w:t>A passo di Walser, nel senso di Robert</w:t>
      </w:r>
      <w:r w:rsidRPr="00AF6878">
        <w:t>.</w:t>
      </w:r>
    </w:p>
    <w:p w:rsidR="005049B7" w:rsidRDefault="005049B7" w:rsidP="005049B7">
      <w:pPr>
        <w:jc w:val="both"/>
        <w:rPr>
          <w:sz w:val="26"/>
          <w:szCs w:val="26"/>
        </w:rPr>
      </w:pPr>
    </w:p>
    <w:p w:rsidR="005049B7" w:rsidRPr="005049B7" w:rsidRDefault="005049B7" w:rsidP="005049B7">
      <w:pPr>
        <w:jc w:val="both"/>
        <w:rPr>
          <w:sz w:val="26"/>
          <w:szCs w:val="26"/>
        </w:rPr>
      </w:pPr>
    </w:p>
    <w:p w:rsidR="005049B7" w:rsidRPr="00AF6878" w:rsidRDefault="005049B7" w:rsidP="005049B7">
      <w:pPr>
        <w:jc w:val="both"/>
      </w:pPr>
      <w:r w:rsidRPr="00AF6878">
        <w:rPr>
          <w:b/>
          <w:bCs/>
        </w:rPr>
        <w:t>Mauro Verrone</w:t>
      </w:r>
      <w:r w:rsidRPr="00AF6878">
        <w:t xml:space="preserve">, musicista romano, formatosi sotto la guida di Massimo Urbani, ha collaborato con il clarinettista Tony Scott e inciso tra gli altri con la cantante brasiliana Claudia </w:t>
      </w:r>
      <w:proofErr w:type="spellStart"/>
      <w:r w:rsidRPr="00AF6878">
        <w:t>Marss</w:t>
      </w:r>
      <w:proofErr w:type="spellEnd"/>
      <w:r w:rsidRPr="00AF6878">
        <w:t xml:space="preserve">, con Steve </w:t>
      </w:r>
      <w:proofErr w:type="spellStart"/>
      <w:r w:rsidRPr="00AF6878">
        <w:t>Turre</w:t>
      </w:r>
      <w:proofErr w:type="spellEnd"/>
      <w:r w:rsidRPr="00AF6878">
        <w:t xml:space="preserve">, Gary </w:t>
      </w:r>
      <w:proofErr w:type="spellStart"/>
      <w:r w:rsidRPr="00AF6878">
        <w:t>Bartz</w:t>
      </w:r>
      <w:proofErr w:type="spellEnd"/>
      <w:r w:rsidRPr="00AF6878">
        <w:t xml:space="preserve">, Idris Muhammad, Maurizio Giammarco, Bruno Tommaso, Antonello </w:t>
      </w:r>
      <w:proofErr w:type="spellStart"/>
      <w:r w:rsidRPr="00AF6878">
        <w:t>Salis</w:t>
      </w:r>
      <w:proofErr w:type="spellEnd"/>
      <w:r w:rsidRPr="00AF6878">
        <w:t>. Ha partecipato nel 2009 al film su Tony Scott del regista Franco Maresco.  </w:t>
      </w:r>
    </w:p>
    <w:p w:rsidR="005049B7" w:rsidRDefault="005049B7" w:rsidP="005049B7">
      <w:pPr>
        <w:rPr>
          <w:rFonts w:ascii="Arial" w:hAnsi="Arial" w:cs="Arial"/>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Default="005049B7" w:rsidP="005A3567">
      <w:pPr>
        <w:tabs>
          <w:tab w:val="left" w:pos="9540"/>
        </w:tabs>
        <w:ind w:right="98"/>
        <w:rPr>
          <w:iCs/>
          <w:color w:val="000000"/>
        </w:rPr>
      </w:pPr>
    </w:p>
    <w:p w:rsidR="005049B7" w:rsidRPr="00C16BAB" w:rsidRDefault="005049B7" w:rsidP="005A3567">
      <w:pPr>
        <w:tabs>
          <w:tab w:val="left" w:pos="9540"/>
        </w:tabs>
        <w:ind w:right="98"/>
        <w:rPr>
          <w:iCs/>
          <w:color w:val="000000"/>
        </w:rPr>
      </w:pPr>
    </w:p>
    <w:p w:rsidR="00AF6878" w:rsidRPr="00B5523D" w:rsidRDefault="00AF6878" w:rsidP="005A3567">
      <w:pPr>
        <w:tabs>
          <w:tab w:val="left" w:pos="9540"/>
        </w:tabs>
        <w:ind w:right="98"/>
        <w:rPr>
          <w:b/>
          <w:iCs/>
          <w:color w:val="000000"/>
        </w:rPr>
      </w:pPr>
    </w:p>
    <w:p w:rsidR="00052CBD" w:rsidRPr="00C16BAB" w:rsidRDefault="00052CBD" w:rsidP="005A3567">
      <w:pPr>
        <w:tabs>
          <w:tab w:val="left" w:pos="9540"/>
        </w:tabs>
        <w:ind w:right="98"/>
        <w:rPr>
          <w:b/>
          <w:iCs/>
          <w:color w:val="000000"/>
          <w:lang w:val="en-US"/>
        </w:rPr>
      </w:pPr>
      <w:proofErr w:type="spellStart"/>
      <w:r w:rsidRPr="00C16BAB">
        <w:rPr>
          <w:b/>
          <w:iCs/>
          <w:color w:val="000000"/>
          <w:lang w:val="en-US"/>
        </w:rPr>
        <w:lastRenderedPageBreak/>
        <w:t>Martedì</w:t>
      </w:r>
      <w:proofErr w:type="spellEnd"/>
      <w:r w:rsidRPr="00C16BAB">
        <w:rPr>
          <w:b/>
          <w:iCs/>
          <w:color w:val="000000"/>
          <w:lang w:val="en-US"/>
        </w:rPr>
        <w:t xml:space="preserve"> </w:t>
      </w:r>
      <w:r w:rsidRPr="00606DAB">
        <w:rPr>
          <w:b/>
          <w:iCs/>
          <w:color w:val="FF0000"/>
          <w:lang w:val="en-US"/>
        </w:rPr>
        <w:t xml:space="preserve">3 </w:t>
      </w:r>
      <w:proofErr w:type="spellStart"/>
      <w:r w:rsidRPr="00C16BAB">
        <w:rPr>
          <w:b/>
          <w:iCs/>
          <w:color w:val="000000"/>
          <w:lang w:val="en-US"/>
        </w:rPr>
        <w:t>settembre</w:t>
      </w:r>
      <w:proofErr w:type="spellEnd"/>
    </w:p>
    <w:p w:rsidR="00052CBD" w:rsidRPr="00C16BAB" w:rsidRDefault="00052CBD" w:rsidP="005A3567">
      <w:pPr>
        <w:tabs>
          <w:tab w:val="left" w:pos="9540"/>
        </w:tabs>
        <w:ind w:right="98"/>
        <w:rPr>
          <w:iCs/>
          <w:color w:val="000000"/>
          <w:lang w:val="en-US"/>
        </w:rPr>
      </w:pPr>
      <w:r w:rsidRPr="00C16BAB">
        <w:rPr>
          <w:iCs/>
          <w:color w:val="000000"/>
          <w:lang w:val="en-US"/>
        </w:rPr>
        <w:t xml:space="preserve">ore 20.00 </w:t>
      </w:r>
    </w:p>
    <w:p w:rsidR="00052CBD" w:rsidRPr="00AF6878" w:rsidRDefault="00606DAB" w:rsidP="005A3567">
      <w:pPr>
        <w:tabs>
          <w:tab w:val="left" w:pos="9540"/>
        </w:tabs>
        <w:ind w:right="98"/>
        <w:rPr>
          <w:b/>
          <w:iCs/>
          <w:color w:val="000000"/>
          <w:lang w:val="en-US"/>
        </w:rPr>
      </w:pPr>
      <w:r w:rsidRPr="00AF6878">
        <w:rPr>
          <w:b/>
          <w:iCs/>
          <w:color w:val="000000"/>
          <w:lang w:val="en-US"/>
        </w:rPr>
        <w:t>THE GREAT LEARNING, PARAGRAPH 7</w:t>
      </w:r>
    </w:p>
    <w:p w:rsidR="00052CBD" w:rsidRPr="00C16BAB" w:rsidRDefault="00052CBD" w:rsidP="005A3567">
      <w:pPr>
        <w:tabs>
          <w:tab w:val="left" w:pos="9540"/>
        </w:tabs>
        <w:ind w:right="98"/>
        <w:rPr>
          <w:iCs/>
          <w:color w:val="000000"/>
        </w:rPr>
      </w:pPr>
      <w:r w:rsidRPr="00C16BAB">
        <w:rPr>
          <w:iCs/>
          <w:color w:val="000000"/>
        </w:rPr>
        <w:t xml:space="preserve">di </w:t>
      </w:r>
      <w:proofErr w:type="spellStart"/>
      <w:r w:rsidRPr="00AF6878">
        <w:rPr>
          <w:b/>
          <w:bCs/>
          <w:iCs/>
          <w:smallCaps/>
          <w:color w:val="000000"/>
          <w:sz w:val="28"/>
          <w:szCs w:val="28"/>
        </w:rPr>
        <w:t>Cornelius</w:t>
      </w:r>
      <w:proofErr w:type="spellEnd"/>
      <w:r w:rsidRPr="00AF6878">
        <w:rPr>
          <w:b/>
          <w:bCs/>
          <w:iCs/>
          <w:smallCaps/>
          <w:color w:val="000000"/>
          <w:sz w:val="28"/>
          <w:szCs w:val="28"/>
        </w:rPr>
        <w:t xml:space="preserve"> </w:t>
      </w:r>
      <w:proofErr w:type="spellStart"/>
      <w:r w:rsidRPr="00AF6878">
        <w:rPr>
          <w:b/>
          <w:bCs/>
          <w:iCs/>
          <w:smallCaps/>
          <w:color w:val="000000"/>
          <w:sz w:val="28"/>
          <w:szCs w:val="28"/>
        </w:rPr>
        <w:t>Cardew</w:t>
      </w:r>
      <w:proofErr w:type="spellEnd"/>
    </w:p>
    <w:p w:rsidR="00052CBD" w:rsidRPr="00C16BAB" w:rsidRDefault="00052CBD" w:rsidP="005A3567">
      <w:pPr>
        <w:tabs>
          <w:tab w:val="left" w:pos="9540"/>
        </w:tabs>
        <w:ind w:right="98"/>
        <w:rPr>
          <w:iCs/>
          <w:color w:val="000000"/>
        </w:rPr>
      </w:pPr>
      <w:r w:rsidRPr="00C16BAB">
        <w:rPr>
          <w:iCs/>
          <w:color w:val="000000"/>
        </w:rPr>
        <w:t>installazione sonora per un numero imprecisato di voci non educate</w:t>
      </w:r>
      <w:r w:rsidR="00606DAB">
        <w:rPr>
          <w:iCs/>
          <w:color w:val="000000"/>
        </w:rPr>
        <w:t xml:space="preserve"> </w:t>
      </w:r>
      <w:r w:rsidRPr="00C16BAB">
        <w:rPr>
          <w:iCs/>
          <w:color w:val="000000"/>
        </w:rPr>
        <w:t xml:space="preserve">a cura di </w:t>
      </w:r>
      <w:r w:rsidRPr="00AF6878">
        <w:rPr>
          <w:b/>
          <w:bCs/>
          <w:iCs/>
          <w:smallCaps/>
          <w:color w:val="000000"/>
          <w:sz w:val="28"/>
          <w:szCs w:val="28"/>
        </w:rPr>
        <w:t xml:space="preserve">Luca </w:t>
      </w:r>
      <w:proofErr w:type="spellStart"/>
      <w:r w:rsidRPr="00AF6878">
        <w:rPr>
          <w:b/>
          <w:bCs/>
          <w:iCs/>
          <w:smallCaps/>
          <w:color w:val="000000"/>
          <w:sz w:val="28"/>
          <w:szCs w:val="28"/>
        </w:rPr>
        <w:t>Venitucci</w:t>
      </w:r>
      <w:proofErr w:type="spellEnd"/>
      <w:r w:rsidRPr="00AF6878">
        <w:rPr>
          <w:iCs/>
          <w:color w:val="000000"/>
          <w:sz w:val="28"/>
          <w:szCs w:val="28"/>
        </w:rPr>
        <w:t xml:space="preserve"> </w:t>
      </w:r>
      <w:r w:rsidRPr="00C16BAB">
        <w:rPr>
          <w:iCs/>
          <w:color w:val="000000"/>
        </w:rPr>
        <w:t xml:space="preserve">con la partecipazione di </w:t>
      </w:r>
      <w:proofErr w:type="spellStart"/>
      <w:r w:rsidRPr="00AF6878">
        <w:rPr>
          <w:b/>
          <w:bCs/>
          <w:iCs/>
          <w:smallCaps/>
          <w:color w:val="000000"/>
          <w:sz w:val="28"/>
          <w:szCs w:val="28"/>
        </w:rPr>
        <w:t>Radix</w:t>
      </w:r>
      <w:proofErr w:type="spellEnd"/>
      <w:r w:rsidRPr="00AF6878">
        <w:rPr>
          <w:b/>
          <w:bCs/>
          <w:iCs/>
          <w:smallCaps/>
          <w:color w:val="000000"/>
          <w:sz w:val="28"/>
          <w:szCs w:val="28"/>
        </w:rPr>
        <w:t xml:space="preserve"> </w:t>
      </w:r>
      <w:proofErr w:type="spellStart"/>
      <w:r w:rsidRPr="00AF6878">
        <w:rPr>
          <w:b/>
          <w:bCs/>
          <w:iCs/>
          <w:smallCaps/>
          <w:color w:val="000000"/>
          <w:sz w:val="28"/>
          <w:szCs w:val="28"/>
        </w:rPr>
        <w:t>Harmonica</w:t>
      </w:r>
      <w:proofErr w:type="spellEnd"/>
    </w:p>
    <w:p w:rsidR="00052CBD" w:rsidRPr="00606DAB" w:rsidRDefault="00052CBD" w:rsidP="005A3567">
      <w:pPr>
        <w:tabs>
          <w:tab w:val="left" w:pos="9540"/>
        </w:tabs>
        <w:ind w:right="98"/>
        <w:rPr>
          <w:b/>
          <w:iCs/>
          <w:color w:val="000000"/>
        </w:rPr>
      </w:pPr>
      <w:r w:rsidRPr="00C16BAB">
        <w:rPr>
          <w:b/>
          <w:iCs/>
          <w:color w:val="000000"/>
        </w:rPr>
        <w:t xml:space="preserve">T293 </w:t>
      </w:r>
      <w:proofErr w:type="spellStart"/>
      <w:r w:rsidR="00606DAB">
        <w:rPr>
          <w:b/>
          <w:iCs/>
          <w:color w:val="000000"/>
        </w:rPr>
        <w:t>g</w:t>
      </w:r>
      <w:r w:rsidRPr="00C16BAB">
        <w:rPr>
          <w:b/>
          <w:iCs/>
          <w:color w:val="000000"/>
        </w:rPr>
        <w:t>allery</w:t>
      </w:r>
      <w:proofErr w:type="spellEnd"/>
      <w:r w:rsidR="00606DAB" w:rsidRPr="00606DAB">
        <w:rPr>
          <w:bCs/>
          <w:iCs/>
          <w:color w:val="000000"/>
        </w:rPr>
        <w:t>,</w:t>
      </w:r>
      <w:r w:rsidR="00606DAB">
        <w:rPr>
          <w:b/>
          <w:iCs/>
          <w:color w:val="000000"/>
        </w:rPr>
        <w:t xml:space="preserve"> </w:t>
      </w:r>
      <w:r w:rsidRPr="00C16BAB">
        <w:rPr>
          <w:iCs/>
          <w:color w:val="000000"/>
        </w:rPr>
        <w:t>via Ripense 6</w:t>
      </w:r>
    </w:p>
    <w:p w:rsidR="00052CBD" w:rsidRDefault="00052CBD"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Pr="00E000AF" w:rsidRDefault="00E000AF" w:rsidP="00E000AF">
      <w:pPr>
        <w:jc w:val="both"/>
        <w:rPr>
          <w:sz w:val="26"/>
          <w:szCs w:val="26"/>
        </w:rPr>
      </w:pPr>
      <w:r w:rsidRPr="00E000AF">
        <w:rPr>
          <w:b/>
          <w:bCs/>
          <w:sz w:val="26"/>
          <w:szCs w:val="26"/>
        </w:rPr>
        <w:t xml:space="preserve">Luca </w:t>
      </w:r>
      <w:proofErr w:type="spellStart"/>
      <w:r w:rsidRPr="00E000AF">
        <w:rPr>
          <w:b/>
          <w:bCs/>
          <w:sz w:val="26"/>
          <w:szCs w:val="26"/>
        </w:rPr>
        <w:t>Venitucci</w:t>
      </w:r>
      <w:proofErr w:type="spellEnd"/>
      <w:r w:rsidRPr="00E000AF">
        <w:rPr>
          <w:sz w:val="26"/>
          <w:szCs w:val="26"/>
        </w:rPr>
        <w:t xml:space="preserve"> e il coro </w:t>
      </w:r>
      <w:proofErr w:type="spellStart"/>
      <w:r w:rsidRPr="00E000AF">
        <w:rPr>
          <w:b/>
          <w:bCs/>
          <w:sz w:val="26"/>
          <w:szCs w:val="26"/>
        </w:rPr>
        <w:t>Radix</w:t>
      </w:r>
      <w:proofErr w:type="spellEnd"/>
      <w:r w:rsidRPr="00E000AF">
        <w:rPr>
          <w:b/>
          <w:bCs/>
          <w:sz w:val="26"/>
          <w:szCs w:val="26"/>
        </w:rPr>
        <w:t xml:space="preserve"> </w:t>
      </w:r>
      <w:proofErr w:type="spellStart"/>
      <w:r>
        <w:rPr>
          <w:b/>
          <w:bCs/>
          <w:sz w:val="26"/>
          <w:szCs w:val="26"/>
        </w:rPr>
        <w:t>Ha</w:t>
      </w:r>
      <w:r w:rsidRPr="00E000AF">
        <w:rPr>
          <w:b/>
          <w:bCs/>
          <w:sz w:val="26"/>
          <w:szCs w:val="26"/>
        </w:rPr>
        <w:t>rmonica</w:t>
      </w:r>
      <w:proofErr w:type="spellEnd"/>
      <w:r w:rsidRPr="00E000AF">
        <w:rPr>
          <w:sz w:val="26"/>
          <w:szCs w:val="26"/>
        </w:rPr>
        <w:t xml:space="preserve"> presentano un’installazione sonora vocale del compositore britannico </w:t>
      </w:r>
      <w:proofErr w:type="spellStart"/>
      <w:r w:rsidRPr="00E000AF">
        <w:rPr>
          <w:sz w:val="26"/>
          <w:szCs w:val="26"/>
        </w:rPr>
        <w:t>Cornelius</w:t>
      </w:r>
      <w:proofErr w:type="spellEnd"/>
      <w:r w:rsidRPr="00E000AF">
        <w:rPr>
          <w:sz w:val="26"/>
          <w:szCs w:val="26"/>
        </w:rPr>
        <w:t xml:space="preserve"> </w:t>
      </w:r>
      <w:proofErr w:type="spellStart"/>
      <w:r w:rsidRPr="00E000AF">
        <w:rPr>
          <w:sz w:val="26"/>
          <w:szCs w:val="26"/>
        </w:rPr>
        <w:t>Cardew</w:t>
      </w:r>
      <w:proofErr w:type="spellEnd"/>
      <w:r>
        <w:rPr>
          <w:sz w:val="26"/>
          <w:szCs w:val="26"/>
        </w:rPr>
        <w:t>,</w:t>
      </w:r>
      <w:r w:rsidRPr="00E000AF">
        <w:rPr>
          <w:sz w:val="26"/>
          <w:szCs w:val="26"/>
        </w:rPr>
        <w:t xml:space="preserve"> basata sull’intonazione di segmenti di testo tratti dal Grande Studio, il primo dei quattro libri base del </w:t>
      </w:r>
      <w:r>
        <w:rPr>
          <w:sz w:val="26"/>
          <w:szCs w:val="26"/>
        </w:rPr>
        <w:t>c</w:t>
      </w:r>
      <w:r w:rsidRPr="00E000AF">
        <w:rPr>
          <w:sz w:val="26"/>
          <w:szCs w:val="26"/>
        </w:rPr>
        <w:t>onfucianesimo. Ciascuna delle voci si appoggia alle altre, dando vita ad una tessitura sonora complessa e costantemente mutevole.</w:t>
      </w:r>
    </w:p>
    <w:p w:rsidR="00E000AF" w:rsidRDefault="00E000AF" w:rsidP="00E000AF">
      <w:pPr>
        <w:jc w:val="both"/>
        <w:rPr>
          <w:sz w:val="26"/>
          <w:szCs w:val="26"/>
        </w:rPr>
      </w:pPr>
    </w:p>
    <w:p w:rsidR="00057CE0" w:rsidRPr="00E000AF" w:rsidRDefault="00057CE0" w:rsidP="00E000AF">
      <w:pPr>
        <w:jc w:val="both"/>
        <w:rPr>
          <w:sz w:val="26"/>
          <w:szCs w:val="26"/>
        </w:rPr>
      </w:pPr>
    </w:p>
    <w:p w:rsidR="00E000AF" w:rsidRPr="00E000AF" w:rsidRDefault="00E000AF" w:rsidP="00E000AF">
      <w:pPr>
        <w:jc w:val="both"/>
      </w:pPr>
      <w:proofErr w:type="spellStart"/>
      <w:r w:rsidRPr="00E000AF">
        <w:rPr>
          <w:b/>
          <w:bCs/>
        </w:rPr>
        <w:t>Cornelius</w:t>
      </w:r>
      <w:proofErr w:type="spellEnd"/>
      <w:r w:rsidRPr="00E000AF">
        <w:rPr>
          <w:b/>
          <w:bCs/>
        </w:rPr>
        <w:t xml:space="preserve"> </w:t>
      </w:r>
      <w:proofErr w:type="spellStart"/>
      <w:r w:rsidRPr="00E000AF">
        <w:rPr>
          <w:b/>
          <w:bCs/>
        </w:rPr>
        <w:t>Cardew</w:t>
      </w:r>
      <w:proofErr w:type="spellEnd"/>
      <w:r w:rsidRPr="00E000AF">
        <w:t xml:space="preserve"> (1936-1981) ha fornito apporti radicalmente innovativi nella pratica e nella concezione della composizione musicale contemporanea, esplorando senza compromessi ambiti quali la scrittura aleatoria di derivazione </w:t>
      </w:r>
      <w:proofErr w:type="spellStart"/>
      <w:r w:rsidRPr="00E000AF">
        <w:t>cageana</w:t>
      </w:r>
      <w:proofErr w:type="spellEnd"/>
      <w:r w:rsidRPr="00E000AF">
        <w:t>, l’improvvisazione totale, la realizzazione di partiture grafiche e il lavoro compositivo ed esecutivo collettivo con musicisti non professionisti, per approdare ad una originale forma di recupero della tradizione classica e popolare con esplicite finalità di militanza politica.</w:t>
      </w:r>
    </w:p>
    <w:p w:rsidR="00E000AF" w:rsidRPr="00E000AF" w:rsidRDefault="00E000AF" w:rsidP="00E000AF">
      <w:pPr>
        <w:jc w:val="both"/>
      </w:pPr>
    </w:p>
    <w:p w:rsidR="00E000AF" w:rsidRPr="00E000AF" w:rsidRDefault="00E000AF" w:rsidP="00E000AF">
      <w:pPr>
        <w:jc w:val="both"/>
      </w:pPr>
      <w:r w:rsidRPr="00E000AF">
        <w:rPr>
          <w:b/>
          <w:bCs/>
        </w:rPr>
        <w:t xml:space="preserve">Luca </w:t>
      </w:r>
      <w:proofErr w:type="spellStart"/>
      <w:r w:rsidRPr="00E000AF">
        <w:rPr>
          <w:b/>
          <w:bCs/>
        </w:rPr>
        <w:t>Venitucci</w:t>
      </w:r>
      <w:proofErr w:type="spellEnd"/>
      <w:r w:rsidRPr="00E000AF">
        <w:t xml:space="preserve">, musicalmente attivo dalla fine degli anni ’80, è componente e co-fondatore del gruppo Ossatura e ha fatto parte per diversi anni dell’ensemble </w:t>
      </w:r>
      <w:proofErr w:type="spellStart"/>
      <w:r w:rsidRPr="00E000AF">
        <w:t>Zeitkratzer</w:t>
      </w:r>
      <w:proofErr w:type="spellEnd"/>
      <w:r w:rsidRPr="00E000AF">
        <w:t xml:space="preserve">. Ha partecipato a numerosi progetti e collaborazioni con musicisti improvvisatori e compositori, anche in ambiti connessi al teatro, alla danza, alla scrittura e alle arti visive. </w:t>
      </w:r>
    </w:p>
    <w:p w:rsidR="00E000AF" w:rsidRPr="00E000AF" w:rsidRDefault="00E000AF" w:rsidP="00E000AF">
      <w:pPr>
        <w:jc w:val="both"/>
      </w:pPr>
    </w:p>
    <w:p w:rsidR="00E000AF" w:rsidRPr="00E000AF" w:rsidRDefault="00E000AF" w:rsidP="00E000AF">
      <w:pPr>
        <w:jc w:val="both"/>
      </w:pPr>
      <w:proofErr w:type="spellStart"/>
      <w:r w:rsidRPr="00E000AF">
        <w:rPr>
          <w:b/>
          <w:bCs/>
        </w:rPr>
        <w:t>Radix</w:t>
      </w:r>
      <w:proofErr w:type="spellEnd"/>
      <w:r w:rsidRPr="00E000AF">
        <w:rPr>
          <w:b/>
          <w:bCs/>
        </w:rPr>
        <w:t xml:space="preserve"> </w:t>
      </w:r>
      <w:proofErr w:type="spellStart"/>
      <w:r w:rsidRPr="00E000AF">
        <w:rPr>
          <w:b/>
          <w:bCs/>
        </w:rPr>
        <w:t>Harmonica</w:t>
      </w:r>
      <w:proofErr w:type="spellEnd"/>
      <w:r w:rsidRPr="00E000AF">
        <w:t xml:space="preserve">, fondato nel 2016 e diretto da Giuseppe Pecce </w:t>
      </w:r>
      <w:r>
        <w:t>è</w:t>
      </w:r>
      <w:r w:rsidRPr="00E000AF">
        <w:t xml:space="preserve"> un coro da camera semiprofessionale romano, il cui repertorio comprende capolavori di musica antica e sperimentazioni contemporanee.</w:t>
      </w:r>
    </w:p>
    <w:p w:rsidR="00E000AF" w:rsidRPr="00E000AF" w:rsidRDefault="00E000AF" w:rsidP="00E000AF">
      <w:pPr>
        <w:jc w:val="both"/>
      </w:pPr>
    </w:p>
    <w:p w:rsidR="00E000AF" w:rsidRDefault="00E000AF" w:rsidP="00E000AF">
      <w:pPr>
        <w:jc w:val="both"/>
        <w:rPr>
          <w:color w:val="000000"/>
        </w:rPr>
      </w:pPr>
      <w:r w:rsidRPr="00E000AF">
        <w:rPr>
          <w:b/>
          <w:bCs/>
        </w:rPr>
        <w:t xml:space="preserve">T293 </w:t>
      </w:r>
      <w:proofErr w:type="spellStart"/>
      <w:r w:rsidRPr="00E000AF">
        <w:rPr>
          <w:b/>
          <w:bCs/>
        </w:rPr>
        <w:t>Galery</w:t>
      </w:r>
      <w:proofErr w:type="spellEnd"/>
      <w:r w:rsidRPr="00E000AF">
        <w:t xml:space="preserve">, </w:t>
      </w:r>
      <w:r w:rsidRPr="00E000AF">
        <w:rPr>
          <w:color w:val="000000"/>
        </w:rPr>
        <w:t xml:space="preserve">fondata nel 2002 in un antico palazzo nel cuore del centro storico di Napoli, come spazio dedicato al sostegno di artisti emergenti, nel 2006 cambia la sua struttura organizzativa e diviene galleria commerciale sotto la gestione della fondatrice Paola Guadagnino e del curatore indipendente Marco Altavilla, che ha aderito al progetto come co-direttore. </w:t>
      </w:r>
    </w:p>
    <w:p w:rsidR="00E000AF" w:rsidRPr="00E000AF" w:rsidRDefault="00E000AF" w:rsidP="00E000AF">
      <w:pPr>
        <w:jc w:val="both"/>
      </w:pPr>
      <w:r w:rsidRPr="00E000AF">
        <w:rPr>
          <w:color w:val="000000"/>
        </w:rPr>
        <w:t xml:space="preserve">Nel 2010 T293 sceglie di aprire la propria sede principale a Roma con l’intento di diventare un punto di riferimento nel settore dell’arte contemporanea, sia nazionale che internazionale. La grande dedizione nel trovare sempre ciò che è nuovo nel panorama dell’arte contemporanea ha permesso alla galleria di ospitare le mostre di esordio di alcuni tra le figure più interessanti del panorama contemporaneo. Gli artisti che T293 rappresenta ottengono costantemente un riconoscimento internazionale. </w:t>
      </w:r>
    </w:p>
    <w:p w:rsidR="00E000AF" w:rsidRPr="00E000AF" w:rsidRDefault="00E000AF" w:rsidP="00E000AF">
      <w:pPr>
        <w:jc w:val="both"/>
        <w:rPr>
          <w:sz w:val="26"/>
          <w:szCs w:val="26"/>
        </w:rPr>
      </w:pPr>
    </w:p>
    <w:p w:rsidR="00E000AF" w:rsidRDefault="00E000AF" w:rsidP="00E000AF">
      <w:pPr>
        <w:rPr>
          <w:rFonts w:ascii="Arial" w:hAnsi="Arial" w:cs="Arial"/>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Default="00E000AF" w:rsidP="005A3567">
      <w:pPr>
        <w:tabs>
          <w:tab w:val="left" w:pos="9540"/>
        </w:tabs>
        <w:ind w:right="98"/>
        <w:rPr>
          <w:b/>
          <w:iCs/>
          <w:color w:val="000000"/>
        </w:rPr>
      </w:pPr>
    </w:p>
    <w:p w:rsidR="00E000AF" w:rsidRPr="00C16BAB" w:rsidRDefault="00E000AF" w:rsidP="005A3567">
      <w:pPr>
        <w:tabs>
          <w:tab w:val="left" w:pos="9540"/>
        </w:tabs>
        <w:ind w:right="98"/>
        <w:rPr>
          <w:b/>
          <w:iCs/>
          <w:color w:val="000000"/>
        </w:rPr>
      </w:pPr>
    </w:p>
    <w:p w:rsidR="00052CBD" w:rsidRPr="00C16BAB" w:rsidRDefault="00052CBD" w:rsidP="005A3567">
      <w:pPr>
        <w:tabs>
          <w:tab w:val="left" w:pos="9540"/>
        </w:tabs>
        <w:ind w:right="98"/>
        <w:rPr>
          <w:b/>
          <w:iCs/>
          <w:color w:val="000000"/>
        </w:rPr>
      </w:pPr>
      <w:r w:rsidRPr="00C16BAB">
        <w:rPr>
          <w:b/>
          <w:iCs/>
          <w:color w:val="000000"/>
        </w:rPr>
        <w:lastRenderedPageBreak/>
        <w:t xml:space="preserve">Mercoledì </w:t>
      </w:r>
      <w:r w:rsidRPr="00606DAB">
        <w:rPr>
          <w:b/>
          <w:iCs/>
          <w:color w:val="FF0000"/>
        </w:rPr>
        <w:t xml:space="preserve">4 </w:t>
      </w:r>
      <w:r w:rsidRPr="00C16BAB">
        <w:rPr>
          <w:b/>
          <w:iCs/>
          <w:color w:val="000000"/>
        </w:rPr>
        <w:t>settembre</w:t>
      </w:r>
    </w:p>
    <w:p w:rsidR="00052CBD" w:rsidRPr="00C16BAB" w:rsidRDefault="00052CBD" w:rsidP="005A3567">
      <w:pPr>
        <w:rPr>
          <w:color w:val="000000"/>
        </w:rPr>
      </w:pPr>
      <w:r w:rsidRPr="00C16BAB">
        <w:rPr>
          <w:color w:val="000000"/>
        </w:rPr>
        <w:t>ore 18.00</w:t>
      </w:r>
    </w:p>
    <w:p w:rsidR="00052CBD" w:rsidRPr="00AF6878" w:rsidRDefault="00606DAB" w:rsidP="005A3567">
      <w:r w:rsidRPr="00AF6878">
        <w:rPr>
          <w:b/>
        </w:rPr>
        <w:t xml:space="preserve">C’È UNA FEDE NEI NOSTRI SOGNI </w:t>
      </w:r>
      <w:r w:rsidR="00052CBD" w:rsidRPr="00AF6878">
        <w:rPr>
          <w:b/>
        </w:rPr>
        <w:t>(c’è un sogno nel nostro debutto)</w:t>
      </w:r>
      <w:r w:rsidR="00052CBD" w:rsidRPr="00AF6878">
        <w:t xml:space="preserve"> </w:t>
      </w:r>
    </w:p>
    <w:p w:rsidR="00052CBD" w:rsidRPr="00C16BAB" w:rsidRDefault="00052CBD" w:rsidP="005A3567">
      <w:r w:rsidRPr="00C16BAB">
        <w:t xml:space="preserve">conversazione con </w:t>
      </w:r>
      <w:r w:rsidRPr="00AF6878">
        <w:rPr>
          <w:b/>
          <w:bCs/>
          <w:smallCaps/>
          <w:sz w:val="28"/>
          <w:szCs w:val="28"/>
        </w:rPr>
        <w:t>Pippo Di Marca</w:t>
      </w:r>
    </w:p>
    <w:p w:rsidR="00052CBD" w:rsidRPr="00606DAB" w:rsidRDefault="00052CBD" w:rsidP="005A3567">
      <w:pPr>
        <w:rPr>
          <w:b/>
        </w:rPr>
      </w:pPr>
      <w:r w:rsidRPr="00C16BAB">
        <w:rPr>
          <w:b/>
        </w:rPr>
        <w:t>ex falegnameria di Fabrizio Lo Russo</w:t>
      </w:r>
      <w:r w:rsidR="00606DAB" w:rsidRPr="00606DAB">
        <w:rPr>
          <w:bCs/>
        </w:rPr>
        <w:t xml:space="preserve">, </w:t>
      </w:r>
      <w:r w:rsidRPr="00C16BAB">
        <w:t>via Portuense 80</w:t>
      </w:r>
    </w:p>
    <w:p w:rsidR="00052CBD" w:rsidRDefault="00052CBD" w:rsidP="005A3567"/>
    <w:p w:rsidR="00F84EB3" w:rsidRPr="00F84EB3" w:rsidRDefault="00F84EB3" w:rsidP="00F84EB3">
      <w:pPr>
        <w:suppressAutoHyphens/>
        <w:jc w:val="both"/>
        <w:rPr>
          <w:sz w:val="26"/>
          <w:szCs w:val="26"/>
          <w:lang w:eastAsia="ar-SA"/>
        </w:rPr>
      </w:pPr>
      <w:r w:rsidRPr="00F84EB3">
        <w:rPr>
          <w:sz w:val="26"/>
          <w:szCs w:val="26"/>
        </w:rPr>
        <w:t xml:space="preserve">Il </w:t>
      </w:r>
      <w:r w:rsidRPr="00F84EB3">
        <w:rPr>
          <w:b/>
          <w:bCs/>
          <w:sz w:val="26"/>
          <w:szCs w:val="26"/>
        </w:rPr>
        <w:t>Teatro La Fede</w:t>
      </w:r>
      <w:r w:rsidRPr="00F84EB3">
        <w:rPr>
          <w:sz w:val="26"/>
          <w:szCs w:val="26"/>
        </w:rPr>
        <w:t xml:space="preserve">, dove </w:t>
      </w:r>
      <w:r w:rsidRPr="00F84EB3">
        <w:rPr>
          <w:b/>
          <w:bCs/>
          <w:sz w:val="26"/>
          <w:szCs w:val="26"/>
        </w:rPr>
        <w:t>Pippo Di Marca</w:t>
      </w:r>
      <w:r w:rsidRPr="00F84EB3">
        <w:rPr>
          <w:sz w:val="26"/>
          <w:szCs w:val="26"/>
        </w:rPr>
        <w:t xml:space="preserve"> e altri protagonisti della scena italiana hanno mosso i primi passi delle loro straordinarie parabole umane e artistiche, fu una delle prime e </w:t>
      </w:r>
      <w:r>
        <w:rPr>
          <w:sz w:val="26"/>
          <w:szCs w:val="26"/>
        </w:rPr>
        <w:t>più</w:t>
      </w:r>
      <w:r w:rsidRPr="00F84EB3">
        <w:rPr>
          <w:sz w:val="26"/>
          <w:szCs w:val="26"/>
        </w:rPr>
        <w:t xml:space="preserve"> vivaci cantine teatrali romane degli anni </w:t>
      </w:r>
      <w:r w:rsidR="00057CE0">
        <w:rPr>
          <w:sz w:val="26"/>
          <w:szCs w:val="26"/>
        </w:rPr>
        <w:t>‘</w:t>
      </w:r>
      <w:r w:rsidRPr="00F84EB3">
        <w:rPr>
          <w:sz w:val="26"/>
          <w:szCs w:val="26"/>
        </w:rPr>
        <w:t xml:space="preserve">60 e </w:t>
      </w:r>
      <w:r w:rsidR="00057CE0">
        <w:rPr>
          <w:sz w:val="26"/>
          <w:szCs w:val="26"/>
        </w:rPr>
        <w:t>‘</w:t>
      </w:r>
      <w:r w:rsidRPr="00F84EB3">
        <w:rPr>
          <w:sz w:val="26"/>
          <w:szCs w:val="26"/>
        </w:rPr>
        <w:t>70. Ed aveva sede in una delle botteghe artigiane situate all</w:t>
      </w:r>
      <w:r>
        <w:rPr>
          <w:sz w:val="26"/>
          <w:szCs w:val="26"/>
        </w:rPr>
        <w:t>’</w:t>
      </w:r>
      <w:r w:rsidRPr="00F84EB3">
        <w:rPr>
          <w:sz w:val="26"/>
          <w:szCs w:val="26"/>
        </w:rPr>
        <w:t>inizio di via Portuense, nel tratto dove c</w:t>
      </w:r>
      <w:r>
        <w:rPr>
          <w:sz w:val="26"/>
          <w:szCs w:val="26"/>
        </w:rPr>
        <w:t>’</w:t>
      </w:r>
      <w:r w:rsidRPr="00F84EB3">
        <w:rPr>
          <w:sz w:val="26"/>
          <w:szCs w:val="26"/>
        </w:rPr>
        <w:t>è il mercato di Porta Portese. Proprio davanti all</w:t>
      </w:r>
      <w:r w:rsidR="00057CE0">
        <w:rPr>
          <w:sz w:val="26"/>
          <w:szCs w:val="26"/>
        </w:rPr>
        <w:t>’</w:t>
      </w:r>
      <w:r w:rsidRPr="00F84EB3">
        <w:rPr>
          <w:sz w:val="26"/>
          <w:szCs w:val="26"/>
        </w:rPr>
        <w:t xml:space="preserve">ingresso di una bottega limitrofa ancora </w:t>
      </w:r>
      <w:r>
        <w:rPr>
          <w:sz w:val="26"/>
          <w:szCs w:val="26"/>
        </w:rPr>
        <w:t>‘</w:t>
      </w:r>
      <w:r w:rsidRPr="00F84EB3">
        <w:rPr>
          <w:sz w:val="26"/>
          <w:szCs w:val="26"/>
        </w:rPr>
        <w:t>sopravvissuta</w:t>
      </w:r>
      <w:r>
        <w:rPr>
          <w:sz w:val="26"/>
          <w:szCs w:val="26"/>
        </w:rPr>
        <w:t>’</w:t>
      </w:r>
      <w:r w:rsidRPr="00F84EB3">
        <w:rPr>
          <w:sz w:val="26"/>
          <w:szCs w:val="26"/>
        </w:rPr>
        <w:t xml:space="preserve">, Pippo Di Marca rievocherà da par suo quegli anni e i suoi protagonisti: </w:t>
      </w:r>
      <w:proofErr w:type="gramStart"/>
      <w:r w:rsidRPr="00F84EB3">
        <w:rPr>
          <w:sz w:val="26"/>
          <w:szCs w:val="26"/>
        </w:rPr>
        <w:t>se</w:t>
      </w:r>
      <w:proofErr w:type="gramEnd"/>
      <w:r w:rsidRPr="00F84EB3">
        <w:rPr>
          <w:sz w:val="26"/>
          <w:szCs w:val="26"/>
        </w:rPr>
        <w:t xml:space="preserve"> stesso e Nanni, </w:t>
      </w:r>
      <w:proofErr w:type="spellStart"/>
      <w:r w:rsidRPr="00F84EB3">
        <w:rPr>
          <w:sz w:val="26"/>
          <w:szCs w:val="26"/>
        </w:rPr>
        <w:t>Perlini</w:t>
      </w:r>
      <w:proofErr w:type="spellEnd"/>
      <w:r w:rsidRPr="00F84EB3">
        <w:rPr>
          <w:sz w:val="26"/>
          <w:szCs w:val="26"/>
        </w:rPr>
        <w:t xml:space="preserve">, </w:t>
      </w:r>
      <w:proofErr w:type="spellStart"/>
      <w:r w:rsidRPr="00F84EB3">
        <w:rPr>
          <w:sz w:val="26"/>
          <w:szCs w:val="26"/>
        </w:rPr>
        <w:t>Vasilicò</w:t>
      </w:r>
      <w:proofErr w:type="spellEnd"/>
      <w:r w:rsidRPr="00F84EB3">
        <w:rPr>
          <w:sz w:val="26"/>
          <w:szCs w:val="26"/>
        </w:rPr>
        <w:t xml:space="preserve">, Orfeo, Manuela Kustermann e altri. E lo farà come un carismatico </w:t>
      </w:r>
      <w:r>
        <w:rPr>
          <w:sz w:val="26"/>
          <w:szCs w:val="26"/>
        </w:rPr>
        <w:t>‘</w:t>
      </w:r>
      <w:r w:rsidRPr="00F84EB3">
        <w:rPr>
          <w:sz w:val="26"/>
          <w:szCs w:val="26"/>
        </w:rPr>
        <w:t>profeta</w:t>
      </w:r>
      <w:r>
        <w:rPr>
          <w:sz w:val="26"/>
          <w:szCs w:val="26"/>
        </w:rPr>
        <w:t>’</w:t>
      </w:r>
      <w:r w:rsidRPr="00F84EB3">
        <w:rPr>
          <w:sz w:val="26"/>
          <w:szCs w:val="26"/>
        </w:rPr>
        <w:t>, artista anch</w:t>
      </w:r>
      <w:r w:rsidR="00057CE0">
        <w:rPr>
          <w:sz w:val="26"/>
          <w:szCs w:val="26"/>
        </w:rPr>
        <w:t>’</w:t>
      </w:r>
      <w:r w:rsidRPr="00F84EB3">
        <w:rPr>
          <w:sz w:val="26"/>
          <w:szCs w:val="26"/>
        </w:rPr>
        <w:t>egli sopravvissuto, ma indomito esploratore e promotore di linguaggi teatrali, carico di energia creativa e del portato di decennali battaglie per il teatro in cui lui e tutti gli altri hanno creduto, illuminati e guidati - non a caso - da una FEDE, non che intrisi di SOGNI fin dai loro DEBUTTI.</w:t>
      </w:r>
    </w:p>
    <w:p w:rsidR="00F84EB3" w:rsidRPr="00F84EB3" w:rsidRDefault="00F84EB3" w:rsidP="00F84EB3">
      <w:pPr>
        <w:suppressAutoHyphens/>
        <w:jc w:val="both"/>
        <w:rPr>
          <w:color w:val="000000"/>
          <w:sz w:val="26"/>
          <w:szCs w:val="26"/>
          <w:lang w:eastAsia="ar-SA"/>
        </w:rPr>
      </w:pPr>
    </w:p>
    <w:p w:rsidR="00F84EB3" w:rsidRPr="00F84EB3" w:rsidRDefault="00F84EB3" w:rsidP="00F84EB3">
      <w:pPr>
        <w:suppressAutoHyphens/>
        <w:jc w:val="both"/>
        <w:rPr>
          <w:color w:val="000000"/>
          <w:lang w:eastAsia="ar-SA"/>
        </w:rPr>
      </w:pPr>
      <w:r w:rsidRPr="00F84EB3">
        <w:rPr>
          <w:b/>
          <w:bCs/>
        </w:rPr>
        <w:t>Pippo Di Marca</w:t>
      </w:r>
      <w:r w:rsidRPr="00F84EB3">
        <w:t xml:space="preserve">, siciliano di nascita, è uno degli storici protagonisti emersi tra la fine degli anni ‘60 e l'inizio dei ‘70 con la seconda generazione dell’avanguardia teatrale italiana, quella di Nanni, </w:t>
      </w:r>
      <w:proofErr w:type="spellStart"/>
      <w:r w:rsidRPr="00F84EB3">
        <w:t>Perlini</w:t>
      </w:r>
      <w:proofErr w:type="spellEnd"/>
      <w:r w:rsidRPr="00F84EB3">
        <w:t xml:space="preserve">, </w:t>
      </w:r>
      <w:proofErr w:type="spellStart"/>
      <w:r w:rsidRPr="00F84EB3">
        <w:t>Vasilicò</w:t>
      </w:r>
      <w:proofErr w:type="spellEnd"/>
      <w:r w:rsidRPr="00F84EB3">
        <w:t xml:space="preserve">, Cecchi, Carella fino ai Magazzini e </w:t>
      </w:r>
      <w:proofErr w:type="gramStart"/>
      <w:r w:rsidRPr="00F84EB3">
        <w:t>alla</w:t>
      </w:r>
      <w:r w:rsidR="00057CE0">
        <w:t xml:space="preserve"> </w:t>
      </w:r>
      <w:r w:rsidRPr="00F84EB3">
        <w:t>Gaia</w:t>
      </w:r>
      <w:proofErr w:type="gramEnd"/>
      <w:r w:rsidRPr="00F84EB3">
        <w:t xml:space="preserve"> Scienza. Ha debuttato come attore nel ‘69 al Teatro La Fede con Nanni. Nel ‘71 ha fondato la Compagnia del Meta-Teatro e da allora, per sinergie e sodalizi con Carmelo Bene, Leo de </w:t>
      </w:r>
      <w:proofErr w:type="spellStart"/>
      <w:r w:rsidRPr="00F84EB3">
        <w:t>Berardinis</w:t>
      </w:r>
      <w:proofErr w:type="spellEnd"/>
      <w:r w:rsidRPr="00F84EB3">
        <w:t>, Carlo Quartucci, il Living e con le esperienze più radicali delle avanguardie storiche e della scena contemporanea ha costruito via via le tappe di uno straordinario ‘continuum’ unico e personalissimo, portando a compiuta sintesi artistica un percorso ininterrotto che quest’anno raggiunge i cinque decenni.</w:t>
      </w:r>
    </w:p>
    <w:p w:rsidR="00F84EB3" w:rsidRDefault="00F84EB3" w:rsidP="005A3567"/>
    <w:p w:rsidR="00F84EB3" w:rsidRPr="00C16BAB" w:rsidRDefault="00F84EB3" w:rsidP="005A3567"/>
    <w:p w:rsidR="00052CBD" w:rsidRPr="00C16BAB" w:rsidRDefault="00052CBD" w:rsidP="005A3567">
      <w:pPr>
        <w:rPr>
          <w:color w:val="000000"/>
        </w:rPr>
      </w:pPr>
      <w:r w:rsidRPr="00C16BAB">
        <w:rPr>
          <w:color w:val="000000"/>
        </w:rPr>
        <w:t>ore 19.00</w:t>
      </w:r>
    </w:p>
    <w:p w:rsidR="00052CBD" w:rsidRPr="00AF6878" w:rsidRDefault="00606DAB" w:rsidP="005A3567">
      <w:pPr>
        <w:tabs>
          <w:tab w:val="left" w:pos="9540"/>
        </w:tabs>
        <w:ind w:right="98"/>
        <w:rPr>
          <w:b/>
        </w:rPr>
      </w:pPr>
      <w:r w:rsidRPr="00AF6878">
        <w:rPr>
          <w:b/>
        </w:rPr>
        <w:t>SULL’ORLO DEL PRECIPIZIO. PELLEGRINAGGIO TEATRALE DI UN “REDUCE”</w:t>
      </w:r>
    </w:p>
    <w:p w:rsidR="00052CBD" w:rsidRPr="00C16BAB" w:rsidRDefault="00052CBD" w:rsidP="005A3567">
      <w:pPr>
        <w:tabs>
          <w:tab w:val="left" w:pos="9540"/>
        </w:tabs>
        <w:ind w:right="98"/>
      </w:pPr>
      <w:r w:rsidRPr="00C16BAB">
        <w:t xml:space="preserve">di e con </w:t>
      </w:r>
      <w:r w:rsidRPr="00AF6878">
        <w:rPr>
          <w:b/>
          <w:bCs/>
          <w:smallCaps/>
          <w:sz w:val="28"/>
          <w:szCs w:val="28"/>
        </w:rPr>
        <w:t xml:space="preserve">Simone </w:t>
      </w:r>
      <w:proofErr w:type="spellStart"/>
      <w:r w:rsidRPr="00AF6878">
        <w:rPr>
          <w:b/>
          <w:bCs/>
          <w:smallCaps/>
          <w:sz w:val="28"/>
          <w:szCs w:val="28"/>
        </w:rPr>
        <w:t>Capula</w:t>
      </w:r>
      <w:proofErr w:type="spellEnd"/>
    </w:p>
    <w:p w:rsidR="00052CBD" w:rsidRDefault="00052CBD" w:rsidP="005A3567">
      <w:pPr>
        <w:tabs>
          <w:tab w:val="left" w:pos="9540"/>
        </w:tabs>
        <w:ind w:right="98"/>
        <w:rPr>
          <w:b/>
          <w:color w:val="000000"/>
        </w:rPr>
      </w:pPr>
      <w:r w:rsidRPr="00C16BAB">
        <w:rPr>
          <w:b/>
          <w:color w:val="000000"/>
        </w:rPr>
        <w:t xml:space="preserve">Atelier d’artista </w:t>
      </w:r>
      <w:r w:rsidRPr="00CE335C">
        <w:rPr>
          <w:b/>
          <w:color w:val="000000"/>
          <w:sz w:val="22"/>
          <w:szCs w:val="22"/>
        </w:rPr>
        <w:t>I.N.F.I.N.I.T.O.</w:t>
      </w:r>
      <w:r w:rsidR="00606DAB" w:rsidRPr="00CE335C">
        <w:rPr>
          <w:bCs/>
          <w:color w:val="000000"/>
          <w:sz w:val="22"/>
          <w:szCs w:val="22"/>
        </w:rPr>
        <w:t xml:space="preserve">, </w:t>
      </w:r>
      <w:r w:rsidRPr="00C16BAB">
        <w:rPr>
          <w:color w:val="000000"/>
        </w:rPr>
        <w:t>via di G</w:t>
      </w:r>
      <w:r w:rsidR="00606DAB">
        <w:rPr>
          <w:color w:val="000000"/>
        </w:rPr>
        <w:t>iovanni</w:t>
      </w:r>
      <w:r w:rsidRPr="00C16BAB">
        <w:rPr>
          <w:color w:val="000000"/>
        </w:rPr>
        <w:t xml:space="preserve"> da Castel Bolognese 81</w:t>
      </w:r>
    </w:p>
    <w:p w:rsidR="00F84EB3" w:rsidRDefault="00F84EB3" w:rsidP="005A3567">
      <w:pPr>
        <w:tabs>
          <w:tab w:val="left" w:pos="9540"/>
        </w:tabs>
        <w:ind w:right="98"/>
        <w:rPr>
          <w:b/>
          <w:color w:val="000000"/>
        </w:rPr>
      </w:pPr>
    </w:p>
    <w:p w:rsidR="00F84EB3" w:rsidRPr="00F84EB3" w:rsidRDefault="00F84EB3" w:rsidP="00F84EB3">
      <w:pPr>
        <w:pStyle w:val="Standard"/>
        <w:jc w:val="both"/>
        <w:rPr>
          <w:rFonts w:cs="Times New Roman"/>
          <w:iCs/>
          <w:sz w:val="26"/>
          <w:szCs w:val="26"/>
        </w:rPr>
      </w:pPr>
      <w:r w:rsidRPr="00F84EB3">
        <w:rPr>
          <w:rFonts w:cs="Times New Roman"/>
          <w:iCs/>
          <w:sz w:val="26"/>
          <w:szCs w:val="26"/>
        </w:rPr>
        <w:t>“Anche quando comanderà la democrazia proletaria,</w:t>
      </w:r>
    </w:p>
    <w:p w:rsidR="00F84EB3" w:rsidRPr="00F84EB3" w:rsidRDefault="00F84EB3" w:rsidP="00F84EB3">
      <w:pPr>
        <w:pStyle w:val="Standard"/>
        <w:jc w:val="both"/>
        <w:rPr>
          <w:rFonts w:cs="Times New Roman"/>
          <w:iCs/>
          <w:sz w:val="26"/>
          <w:szCs w:val="26"/>
        </w:rPr>
      </w:pPr>
      <w:r w:rsidRPr="00F84EB3">
        <w:rPr>
          <w:rFonts w:cs="Times New Roman"/>
          <w:iCs/>
          <w:sz w:val="26"/>
          <w:szCs w:val="26"/>
        </w:rPr>
        <w:t>le poesie bisognerà lasciarle stare.</w:t>
      </w:r>
    </w:p>
    <w:p w:rsidR="00F84EB3" w:rsidRPr="00F84EB3" w:rsidRDefault="00F84EB3" w:rsidP="00F84EB3">
      <w:pPr>
        <w:pStyle w:val="Standard"/>
        <w:jc w:val="both"/>
        <w:rPr>
          <w:rFonts w:cs="Times New Roman"/>
          <w:iCs/>
          <w:sz w:val="26"/>
          <w:szCs w:val="26"/>
        </w:rPr>
      </w:pPr>
      <w:r w:rsidRPr="00F84EB3">
        <w:rPr>
          <w:rFonts w:cs="Times New Roman"/>
          <w:iCs/>
          <w:sz w:val="26"/>
          <w:szCs w:val="26"/>
        </w:rPr>
        <w:t>Anzi renderle obbligatorie.”</w:t>
      </w:r>
    </w:p>
    <w:p w:rsidR="00F84EB3" w:rsidRPr="00F84EB3" w:rsidRDefault="00F84EB3" w:rsidP="00F84EB3">
      <w:pPr>
        <w:pStyle w:val="Standard"/>
        <w:jc w:val="both"/>
        <w:rPr>
          <w:rFonts w:cs="Times New Roman"/>
          <w:iCs/>
          <w:sz w:val="26"/>
          <w:szCs w:val="26"/>
        </w:rPr>
      </w:pPr>
      <w:r>
        <w:rPr>
          <w:rFonts w:cs="Times New Roman"/>
          <w:iCs/>
          <w:sz w:val="26"/>
          <w:szCs w:val="26"/>
        </w:rPr>
        <w:t>(</w:t>
      </w:r>
      <w:r w:rsidRPr="00F84EB3">
        <w:rPr>
          <w:rFonts w:cs="Times New Roman"/>
          <w:iCs/>
          <w:sz w:val="26"/>
          <w:szCs w:val="26"/>
        </w:rPr>
        <w:t xml:space="preserve">Peppone in </w:t>
      </w:r>
      <w:r w:rsidRPr="00F84EB3">
        <w:rPr>
          <w:rFonts w:cs="Times New Roman"/>
          <w:i/>
          <w:sz w:val="26"/>
          <w:szCs w:val="26"/>
        </w:rPr>
        <w:t>Mondo Piccolo</w:t>
      </w:r>
      <w:r w:rsidRPr="00F84EB3">
        <w:rPr>
          <w:rFonts w:cs="Times New Roman"/>
          <w:iCs/>
          <w:sz w:val="26"/>
          <w:szCs w:val="26"/>
        </w:rPr>
        <w:t xml:space="preserve"> di Giovannino Guareschi</w:t>
      </w:r>
      <w:r>
        <w:rPr>
          <w:rFonts w:cs="Times New Roman"/>
          <w:iCs/>
          <w:sz w:val="26"/>
          <w:szCs w:val="26"/>
        </w:rPr>
        <w:t>)</w:t>
      </w:r>
    </w:p>
    <w:p w:rsidR="00F84EB3" w:rsidRPr="00F84EB3" w:rsidRDefault="00F84EB3" w:rsidP="00F84EB3">
      <w:pPr>
        <w:pStyle w:val="Standard"/>
        <w:rPr>
          <w:rFonts w:cs="Times New Roman"/>
          <w:sz w:val="26"/>
          <w:szCs w:val="26"/>
        </w:rPr>
      </w:pPr>
    </w:p>
    <w:p w:rsidR="00F84EB3" w:rsidRPr="00F84EB3" w:rsidRDefault="00F84EB3" w:rsidP="00F84EB3">
      <w:pPr>
        <w:pStyle w:val="Standard"/>
        <w:jc w:val="both"/>
        <w:rPr>
          <w:rFonts w:cs="Times New Roman"/>
          <w:sz w:val="26"/>
          <w:szCs w:val="26"/>
        </w:rPr>
      </w:pPr>
      <w:r w:rsidRPr="00F84EB3">
        <w:rPr>
          <w:rFonts w:cs="Times New Roman"/>
          <w:sz w:val="26"/>
          <w:szCs w:val="26"/>
        </w:rPr>
        <w:t xml:space="preserve">Un salotto, una cucina, un soggiorno, il retro bottega di un negozio, uno studio di professionisti alcuni invitati conversano bevendo caffe, tè, vin </w:t>
      </w:r>
      <w:proofErr w:type="spellStart"/>
      <w:r w:rsidRPr="00F84EB3">
        <w:rPr>
          <w:rFonts w:cs="Times New Roman"/>
          <w:sz w:val="26"/>
          <w:szCs w:val="26"/>
        </w:rPr>
        <w:t>brulè</w:t>
      </w:r>
      <w:proofErr w:type="spellEnd"/>
      <w:r w:rsidRPr="00F84EB3">
        <w:rPr>
          <w:rFonts w:cs="Times New Roman"/>
          <w:sz w:val="26"/>
          <w:szCs w:val="26"/>
        </w:rPr>
        <w:t xml:space="preserve">, </w:t>
      </w:r>
      <w:r>
        <w:rPr>
          <w:rFonts w:cs="Times New Roman"/>
          <w:sz w:val="26"/>
          <w:szCs w:val="26"/>
        </w:rPr>
        <w:t>quando</w:t>
      </w:r>
      <w:r w:rsidRPr="00F84EB3">
        <w:rPr>
          <w:rFonts w:cs="Times New Roman"/>
          <w:sz w:val="26"/>
          <w:szCs w:val="26"/>
        </w:rPr>
        <w:t xml:space="preserve"> all</w:t>
      </w:r>
      <w:r>
        <w:rPr>
          <w:rFonts w:cs="Times New Roman"/>
          <w:sz w:val="26"/>
          <w:szCs w:val="26"/>
        </w:rPr>
        <w:t>’</w:t>
      </w:r>
      <w:r w:rsidRPr="00F84EB3">
        <w:rPr>
          <w:rFonts w:cs="Times New Roman"/>
          <w:sz w:val="26"/>
          <w:szCs w:val="26"/>
        </w:rPr>
        <w:t xml:space="preserve">improvviso arriva alla chetichella, un uomo sui </w:t>
      </w:r>
      <w:r>
        <w:rPr>
          <w:rFonts w:cs="Times New Roman"/>
          <w:sz w:val="26"/>
          <w:szCs w:val="26"/>
        </w:rPr>
        <w:t>cinquant’</w:t>
      </w:r>
      <w:r w:rsidRPr="00F84EB3">
        <w:rPr>
          <w:rFonts w:cs="Times New Roman"/>
          <w:sz w:val="26"/>
          <w:szCs w:val="26"/>
        </w:rPr>
        <w:t>anni, vestito in un modo sobrio, con uno zaino in spalle e una cartella in mano.</w:t>
      </w:r>
      <w:r>
        <w:rPr>
          <w:rFonts w:cs="Times New Roman"/>
          <w:sz w:val="26"/>
          <w:szCs w:val="26"/>
        </w:rPr>
        <w:t xml:space="preserve"> </w:t>
      </w:r>
      <w:r w:rsidRPr="00F84EB3">
        <w:rPr>
          <w:rFonts w:cs="Times New Roman"/>
          <w:sz w:val="26"/>
          <w:szCs w:val="26"/>
        </w:rPr>
        <w:t>Pare spaventato, o meglio pare si stia nascondendo da qualcosa, da qualcuno.</w:t>
      </w:r>
      <w:r>
        <w:rPr>
          <w:rFonts w:cs="Times New Roman"/>
          <w:sz w:val="26"/>
          <w:szCs w:val="26"/>
        </w:rPr>
        <w:t xml:space="preserve"> È </w:t>
      </w:r>
      <w:r w:rsidRPr="00F84EB3">
        <w:rPr>
          <w:rFonts w:cs="Times New Roman"/>
          <w:sz w:val="26"/>
          <w:szCs w:val="26"/>
        </w:rPr>
        <w:t>un “</w:t>
      </w:r>
      <w:r>
        <w:rPr>
          <w:rFonts w:cs="Times New Roman"/>
          <w:sz w:val="26"/>
          <w:szCs w:val="26"/>
        </w:rPr>
        <w:t>r</w:t>
      </w:r>
      <w:r w:rsidRPr="00F84EB3">
        <w:rPr>
          <w:rFonts w:cs="Times New Roman"/>
          <w:sz w:val="26"/>
          <w:szCs w:val="26"/>
        </w:rPr>
        <w:t>educe teatrale”.</w:t>
      </w:r>
      <w:r>
        <w:rPr>
          <w:rFonts w:cs="Times New Roman"/>
          <w:sz w:val="26"/>
          <w:szCs w:val="26"/>
        </w:rPr>
        <w:t xml:space="preserve"> </w:t>
      </w:r>
    </w:p>
    <w:p w:rsidR="00F84EB3" w:rsidRPr="00F84EB3" w:rsidRDefault="00F84EB3" w:rsidP="00F84EB3">
      <w:pPr>
        <w:pStyle w:val="Standard"/>
        <w:jc w:val="both"/>
        <w:rPr>
          <w:rFonts w:cs="Times New Roman"/>
          <w:sz w:val="26"/>
          <w:szCs w:val="26"/>
        </w:rPr>
      </w:pPr>
      <w:r w:rsidRPr="00F84EB3">
        <w:rPr>
          <w:rFonts w:cs="Times New Roman"/>
          <w:sz w:val="26"/>
          <w:szCs w:val="26"/>
        </w:rPr>
        <w:t xml:space="preserve">Dopo aver chiesto scusa </w:t>
      </w:r>
      <w:r w:rsidR="00057CE0">
        <w:rPr>
          <w:rFonts w:cs="Times New Roman"/>
          <w:sz w:val="26"/>
          <w:szCs w:val="26"/>
        </w:rPr>
        <w:t>per</w:t>
      </w:r>
      <w:r w:rsidRPr="00F84EB3">
        <w:rPr>
          <w:rFonts w:cs="Times New Roman"/>
          <w:sz w:val="26"/>
          <w:szCs w:val="26"/>
        </w:rPr>
        <w:t xml:space="preserve"> essere piombato in quel posto, legge queste poche righe: </w:t>
      </w:r>
      <w:r w:rsidRPr="00F84EB3">
        <w:rPr>
          <w:rFonts w:cs="Times New Roman"/>
          <w:i/>
          <w:iCs/>
          <w:sz w:val="26"/>
          <w:szCs w:val="26"/>
        </w:rPr>
        <w:t xml:space="preserve">Due strade divergevano in un bosco d’autunno e spiacente di non poterle percorrere entrambe, essendo uno solo, mi fermai a lungo e guardai, per quanto possibili, in fondo alla prima, verso dove svoltava, in mezzo agli arbusti... </w:t>
      </w:r>
      <w:r w:rsidRPr="00F84EB3">
        <w:rPr>
          <w:rFonts w:cs="Times New Roman"/>
          <w:sz w:val="26"/>
          <w:szCs w:val="26"/>
        </w:rPr>
        <w:t xml:space="preserve">Si sistema tra gli invitati e inizia il suo racconto fatto di parole, immagini e suoni. Un racconto </w:t>
      </w:r>
      <w:r>
        <w:rPr>
          <w:rFonts w:cs="Times New Roman"/>
          <w:sz w:val="26"/>
          <w:szCs w:val="26"/>
        </w:rPr>
        <w:t>un po’</w:t>
      </w:r>
      <w:r w:rsidRPr="00F84EB3">
        <w:rPr>
          <w:rFonts w:cs="Times New Roman"/>
          <w:sz w:val="26"/>
          <w:szCs w:val="26"/>
        </w:rPr>
        <w:t xml:space="preserve"> autobiografico</w:t>
      </w:r>
      <w:r>
        <w:rPr>
          <w:rFonts w:cs="Times New Roman"/>
          <w:sz w:val="26"/>
          <w:szCs w:val="26"/>
        </w:rPr>
        <w:t>, un po’</w:t>
      </w:r>
      <w:r w:rsidRPr="00F84EB3">
        <w:rPr>
          <w:rFonts w:cs="Times New Roman"/>
          <w:sz w:val="26"/>
          <w:szCs w:val="26"/>
        </w:rPr>
        <w:t xml:space="preserve"> fantapolitico.</w:t>
      </w:r>
    </w:p>
    <w:p w:rsidR="00F84EB3" w:rsidRPr="00F84EB3" w:rsidRDefault="00F84EB3" w:rsidP="00F84EB3">
      <w:pPr>
        <w:rPr>
          <w:b/>
          <w:sz w:val="26"/>
          <w:szCs w:val="26"/>
        </w:rPr>
      </w:pPr>
    </w:p>
    <w:p w:rsidR="00F84EB3" w:rsidRPr="00AF6878" w:rsidRDefault="00F84EB3" w:rsidP="00F84EB3">
      <w:pPr>
        <w:widowControl w:val="0"/>
        <w:autoSpaceDN w:val="0"/>
        <w:jc w:val="both"/>
        <w:textAlignment w:val="baseline"/>
        <w:rPr>
          <w:rFonts w:eastAsia="SimSun"/>
          <w:kern w:val="3"/>
          <w:lang w:eastAsia="zh-CN" w:bidi="hi-IN"/>
        </w:rPr>
      </w:pPr>
      <w:r w:rsidRPr="00AF6878">
        <w:rPr>
          <w:rFonts w:eastAsia="SimSun"/>
          <w:b/>
          <w:bCs/>
          <w:kern w:val="3"/>
          <w:lang w:eastAsia="zh-CN" w:bidi="hi-IN"/>
        </w:rPr>
        <w:t xml:space="preserve">Simone </w:t>
      </w:r>
      <w:proofErr w:type="spellStart"/>
      <w:r w:rsidRPr="00AF6878">
        <w:rPr>
          <w:rFonts w:eastAsia="SimSun"/>
          <w:b/>
          <w:bCs/>
          <w:kern w:val="3"/>
          <w:lang w:eastAsia="zh-CN" w:bidi="hi-IN"/>
        </w:rPr>
        <w:t>Capula</w:t>
      </w:r>
      <w:proofErr w:type="spellEnd"/>
      <w:r w:rsidRPr="00AF6878">
        <w:rPr>
          <w:rFonts w:eastAsia="SimSun"/>
          <w:color w:val="000000"/>
          <w:kern w:val="3"/>
          <w:lang w:eastAsia="zh-CN" w:bidi="hi-IN"/>
        </w:rPr>
        <w:t xml:space="preserve"> nasce a Chivasso il 12 luglio 1964. Attualmente è residente a Torrazza Piemonte.</w:t>
      </w:r>
      <w:r w:rsidRPr="00AF6878">
        <w:rPr>
          <w:rFonts w:eastAsia="SimSun"/>
          <w:kern w:val="3"/>
          <w:lang w:eastAsia="zh-CN" w:bidi="hi-IN"/>
        </w:rPr>
        <w:t xml:space="preserve"> </w:t>
      </w:r>
      <w:r w:rsidRPr="00AF6878">
        <w:rPr>
          <w:rFonts w:eastAsia="SimSun"/>
          <w:color w:val="000000"/>
          <w:kern w:val="3"/>
          <w:lang w:eastAsia="zh-CN" w:bidi="hi-IN"/>
        </w:rPr>
        <w:t xml:space="preserve">Dopo la maturità Magistrale e gli studi musicali di violino e musicologia presso la Scuola Civica di </w:t>
      </w:r>
      <w:r w:rsidRPr="00AF6878">
        <w:rPr>
          <w:rFonts w:eastAsia="SimSun"/>
          <w:color w:val="000000"/>
          <w:kern w:val="3"/>
          <w:lang w:eastAsia="zh-CN" w:bidi="hi-IN"/>
        </w:rPr>
        <w:lastRenderedPageBreak/>
        <w:t>Musica della Città di Torino, inizia ad interessarsi di teatro prima nel campo dell’animazione teatrale, poi come attore in alcune compagnie di teatro ragazzi del Piemonte e della Val d’Aosta.</w:t>
      </w:r>
      <w:r w:rsidRPr="00AF6878">
        <w:rPr>
          <w:rFonts w:eastAsia="SimSun"/>
          <w:kern w:val="3"/>
          <w:lang w:eastAsia="zh-CN" w:bidi="hi-IN"/>
        </w:rPr>
        <w:t xml:space="preserve"> </w:t>
      </w:r>
      <w:r w:rsidRPr="00AF6878">
        <w:rPr>
          <w:rFonts w:eastAsia="SimSun"/>
          <w:color w:val="000000"/>
          <w:kern w:val="3"/>
          <w:lang w:eastAsia="zh-CN" w:bidi="hi-IN"/>
        </w:rPr>
        <w:t xml:space="preserve">La sua formazione di regista avviene sotto la guida di Renzo Vescovi (dal 1994 al 2000 è suo assistente in tutte le sue regie) presso il Teatro Tascabile di Bergamo. Prosegue la sua formazione registica alla VIII sessione dell’International School of </w:t>
      </w:r>
      <w:proofErr w:type="spellStart"/>
      <w:r w:rsidRPr="00AF6878">
        <w:rPr>
          <w:rFonts w:eastAsia="SimSun"/>
          <w:color w:val="000000"/>
          <w:kern w:val="3"/>
          <w:lang w:eastAsia="zh-CN" w:bidi="hi-IN"/>
        </w:rPr>
        <w:t>Theatre</w:t>
      </w:r>
      <w:proofErr w:type="spellEnd"/>
      <w:r w:rsidRPr="00AF6878">
        <w:rPr>
          <w:rFonts w:eastAsia="SimSun"/>
          <w:color w:val="000000"/>
          <w:kern w:val="3"/>
          <w:lang w:eastAsia="zh-CN" w:bidi="hi-IN"/>
        </w:rPr>
        <w:t xml:space="preserve"> </w:t>
      </w:r>
      <w:proofErr w:type="spellStart"/>
      <w:r w:rsidRPr="00AF6878">
        <w:rPr>
          <w:rFonts w:eastAsia="SimSun"/>
          <w:color w:val="000000"/>
          <w:kern w:val="3"/>
          <w:lang w:eastAsia="zh-CN" w:bidi="hi-IN"/>
        </w:rPr>
        <w:t>Antropology</w:t>
      </w:r>
      <w:proofErr w:type="spellEnd"/>
      <w:r w:rsidRPr="00AF6878">
        <w:rPr>
          <w:rFonts w:eastAsia="SimSun"/>
          <w:color w:val="000000"/>
          <w:kern w:val="3"/>
          <w:lang w:eastAsia="zh-CN" w:bidi="hi-IN"/>
        </w:rPr>
        <w:t xml:space="preserve"> diretta da Eugenio Barba.</w:t>
      </w:r>
      <w:r w:rsidRPr="00AF6878">
        <w:rPr>
          <w:rFonts w:eastAsia="SimSun"/>
          <w:kern w:val="3"/>
          <w:lang w:eastAsia="zh-CN" w:bidi="hi-IN"/>
        </w:rPr>
        <w:t xml:space="preserve"> </w:t>
      </w:r>
    </w:p>
    <w:p w:rsidR="00F84EB3" w:rsidRPr="00AF6878" w:rsidRDefault="00F84EB3" w:rsidP="00F84EB3">
      <w:pPr>
        <w:widowControl w:val="0"/>
        <w:autoSpaceDN w:val="0"/>
        <w:jc w:val="both"/>
        <w:textAlignment w:val="baseline"/>
        <w:rPr>
          <w:rFonts w:eastAsia="SimSun"/>
          <w:kern w:val="3"/>
          <w:lang w:eastAsia="zh-CN" w:bidi="hi-IN"/>
        </w:rPr>
      </w:pPr>
      <w:r w:rsidRPr="00AF6878">
        <w:rPr>
          <w:rFonts w:eastAsia="SimSun"/>
          <w:color w:val="000000"/>
          <w:kern w:val="3"/>
          <w:lang w:eastAsia="zh-CN" w:bidi="hi-IN"/>
        </w:rPr>
        <w:t>Nel 1992 inizia la sua attività di regista e fonda il Teatro Tribù con il quale lavora fino al suo scioglimento, avvenuto nel 2000. Da questo momento in poi collabora con diverse realtà del teatro di ricerca, Università e varie Istituzioni Culturali.</w:t>
      </w:r>
      <w:r w:rsidRPr="00AF6878">
        <w:rPr>
          <w:rFonts w:eastAsia="SimSun"/>
          <w:kern w:val="3"/>
          <w:lang w:eastAsia="zh-CN" w:bidi="hi-IN"/>
        </w:rPr>
        <w:t xml:space="preserve"> </w:t>
      </w:r>
    </w:p>
    <w:p w:rsidR="00F84EB3" w:rsidRPr="00AF6878" w:rsidRDefault="00F84EB3" w:rsidP="00F84EB3">
      <w:pPr>
        <w:widowControl w:val="0"/>
        <w:suppressAutoHyphens/>
        <w:autoSpaceDN w:val="0"/>
        <w:jc w:val="both"/>
        <w:textAlignment w:val="baseline"/>
        <w:rPr>
          <w:rFonts w:eastAsia="SimSun"/>
          <w:kern w:val="3"/>
          <w:lang w:eastAsia="zh-CN" w:bidi="hi-IN"/>
        </w:rPr>
      </w:pPr>
      <w:r w:rsidRPr="00AF6878">
        <w:rPr>
          <w:rFonts w:eastAsia="SimSun"/>
          <w:color w:val="000000"/>
          <w:kern w:val="3"/>
          <w:lang w:eastAsia="zh-CN" w:bidi="hi-IN"/>
        </w:rPr>
        <w:t>Nel 2004 ha ideato e fondato La Scuola Ambulante di Teatro.</w:t>
      </w:r>
      <w:r w:rsidRPr="00AF6878">
        <w:rPr>
          <w:rFonts w:eastAsia="SimSun"/>
          <w:kern w:val="3"/>
          <w:lang w:eastAsia="zh-CN" w:bidi="hi-IN"/>
        </w:rPr>
        <w:t xml:space="preserve"> </w:t>
      </w:r>
      <w:r w:rsidRPr="00AF6878">
        <w:rPr>
          <w:rFonts w:eastAsia="SimSun"/>
          <w:color w:val="000000"/>
          <w:kern w:val="3"/>
          <w:lang w:eastAsia="zh-CN" w:bidi="hi-IN"/>
        </w:rPr>
        <w:t xml:space="preserve">Nel 2008 è tra i fondatori del Teatro a Canone, esperienza che abbandona nel 2011 per </w:t>
      </w:r>
      <w:r w:rsidRPr="00AF6878">
        <w:rPr>
          <w:rFonts w:eastAsia="SimSun"/>
          <w:kern w:val="3"/>
          <w:lang w:eastAsia="zh-CN" w:bidi="hi-IN"/>
        </w:rPr>
        <w:t>intraprendere un percorso individuale di ricerca artistica/culturale/pedagogica, con particolare attenzione alla formazione di giovani attori e al teatro come supporto pedagogico in scuole medie, medie superiori e università.</w:t>
      </w:r>
    </w:p>
    <w:p w:rsidR="00F84EB3" w:rsidRPr="00AF6878" w:rsidRDefault="00F84EB3" w:rsidP="00F84EB3">
      <w:pPr>
        <w:widowControl w:val="0"/>
        <w:autoSpaceDN w:val="0"/>
        <w:jc w:val="both"/>
        <w:textAlignment w:val="baseline"/>
        <w:rPr>
          <w:rFonts w:eastAsia="SimSun"/>
          <w:kern w:val="3"/>
          <w:lang w:eastAsia="zh-CN" w:bidi="hi-IN"/>
        </w:rPr>
      </w:pPr>
      <w:r w:rsidRPr="00AF6878">
        <w:rPr>
          <w:rFonts w:eastAsia="SimSun"/>
          <w:kern w:val="3"/>
          <w:lang w:eastAsia="zh-CN" w:bidi="hi-IN"/>
        </w:rPr>
        <w:t>Nel 2016 è tra i fondatori dell'Associazione Culturale “Fuori dal Centro”, associazione che si interessa di progettazione culturale con particolare attenzione alle realtà teatrali/culturali indipendenti.</w:t>
      </w:r>
    </w:p>
    <w:p w:rsidR="00011EA1" w:rsidRPr="00C16BAB" w:rsidRDefault="00011EA1" w:rsidP="005A3567"/>
    <w:p w:rsidR="00C16BAB" w:rsidRPr="00C16BAB" w:rsidRDefault="00C16BAB"/>
    <w:sectPr w:rsidR="00C16BAB" w:rsidRPr="00C16BAB" w:rsidSect="00AF6878">
      <w:pgSz w:w="11906" w:h="16838"/>
      <w:pgMar w:top="1207" w:right="1134" w:bottom="6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CBD"/>
    <w:rsid w:val="00011EA1"/>
    <w:rsid w:val="00052CBD"/>
    <w:rsid w:val="00057CE0"/>
    <w:rsid w:val="00093CA6"/>
    <w:rsid w:val="000D4930"/>
    <w:rsid w:val="000E4402"/>
    <w:rsid w:val="005049B7"/>
    <w:rsid w:val="005A3567"/>
    <w:rsid w:val="00606DAB"/>
    <w:rsid w:val="006402A8"/>
    <w:rsid w:val="0065567D"/>
    <w:rsid w:val="0065729F"/>
    <w:rsid w:val="006B06EF"/>
    <w:rsid w:val="00845982"/>
    <w:rsid w:val="009A526C"/>
    <w:rsid w:val="009F01B2"/>
    <w:rsid w:val="00AB1BF1"/>
    <w:rsid w:val="00AE2605"/>
    <w:rsid w:val="00AF6878"/>
    <w:rsid w:val="00B45330"/>
    <w:rsid w:val="00B5523D"/>
    <w:rsid w:val="00C16BAB"/>
    <w:rsid w:val="00CA4810"/>
    <w:rsid w:val="00CB03DD"/>
    <w:rsid w:val="00CE335C"/>
    <w:rsid w:val="00CF1B24"/>
    <w:rsid w:val="00E000AF"/>
    <w:rsid w:val="00E57AE2"/>
    <w:rsid w:val="00ED4B57"/>
    <w:rsid w:val="00EF3F84"/>
    <w:rsid w:val="00F84EB3"/>
    <w:rsid w:val="00F92B54"/>
    <w:rsid w:val="00FF3A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6B5C"/>
  <w15:docId w15:val="{B137369E-6CE5-9A44-A8FC-E0BAADEB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F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45982"/>
    <w:pPr>
      <w:spacing w:before="100" w:beforeAutospacing="1" w:after="100" w:afterAutospacing="1"/>
    </w:pPr>
    <w:rPr>
      <w:rFonts w:ascii="Calibri" w:eastAsiaTheme="minorHAnsi" w:hAnsi="Calibri" w:cs="Calibri"/>
      <w:color w:val="000000"/>
      <w:sz w:val="22"/>
      <w:szCs w:val="22"/>
    </w:rPr>
  </w:style>
  <w:style w:type="character" w:styleId="Collegamentoipertestuale">
    <w:name w:val="Hyperlink"/>
    <w:basedOn w:val="Carpredefinitoparagrafo"/>
    <w:unhideWhenUsed/>
    <w:rsid w:val="0065567D"/>
    <w:rPr>
      <w:color w:val="0000FF"/>
      <w:u w:val="single"/>
    </w:rPr>
  </w:style>
  <w:style w:type="character" w:styleId="Enfasicorsivo">
    <w:name w:val="Emphasis"/>
    <w:basedOn w:val="Carpredefinitoparagrafo"/>
    <w:uiPriority w:val="20"/>
    <w:qFormat/>
    <w:rsid w:val="00B45330"/>
    <w:rPr>
      <w:i/>
      <w:iCs/>
    </w:rPr>
  </w:style>
  <w:style w:type="character" w:styleId="Enfasigrassetto">
    <w:name w:val="Strong"/>
    <w:basedOn w:val="Carpredefinitoparagrafo"/>
    <w:uiPriority w:val="22"/>
    <w:qFormat/>
    <w:rsid w:val="00F92B54"/>
    <w:rPr>
      <w:b/>
      <w:bCs/>
    </w:rPr>
  </w:style>
  <w:style w:type="paragraph" w:customStyle="1" w:styleId="Standard">
    <w:name w:val="Standard"/>
    <w:rsid w:val="00F84EB3"/>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7431">
      <w:bodyDiv w:val="1"/>
      <w:marLeft w:val="0"/>
      <w:marRight w:val="0"/>
      <w:marTop w:val="0"/>
      <w:marBottom w:val="0"/>
      <w:divBdr>
        <w:top w:val="none" w:sz="0" w:space="0" w:color="auto"/>
        <w:left w:val="none" w:sz="0" w:space="0" w:color="auto"/>
        <w:bottom w:val="none" w:sz="0" w:space="0" w:color="auto"/>
        <w:right w:val="none" w:sz="0" w:space="0" w:color="auto"/>
      </w:divBdr>
    </w:div>
    <w:div w:id="1142696589">
      <w:bodyDiv w:val="1"/>
      <w:marLeft w:val="0"/>
      <w:marRight w:val="0"/>
      <w:marTop w:val="0"/>
      <w:marBottom w:val="0"/>
      <w:divBdr>
        <w:top w:val="none" w:sz="0" w:space="0" w:color="auto"/>
        <w:left w:val="none" w:sz="0" w:space="0" w:color="auto"/>
        <w:bottom w:val="none" w:sz="0" w:space="0" w:color="auto"/>
        <w:right w:val="none" w:sz="0" w:space="0" w:color="auto"/>
      </w:divBdr>
    </w:div>
    <w:div w:id="1610313073">
      <w:bodyDiv w:val="1"/>
      <w:marLeft w:val="0"/>
      <w:marRight w:val="0"/>
      <w:marTop w:val="0"/>
      <w:marBottom w:val="0"/>
      <w:divBdr>
        <w:top w:val="none" w:sz="0" w:space="0" w:color="auto"/>
        <w:left w:val="none" w:sz="0" w:space="0" w:color="auto"/>
        <w:bottom w:val="none" w:sz="0" w:space="0" w:color="auto"/>
        <w:right w:val="none" w:sz="0" w:space="0" w:color="auto"/>
      </w:divBdr>
    </w:div>
    <w:div w:id="16229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Milano" TargetMode="External"/><Relationship Id="rId13" Type="http://schemas.openxmlformats.org/officeDocument/2006/relationships/hyperlink" Target="https://it.wikipedia.org/wiki/Jan_Fabre" TargetMode="External"/><Relationship Id="rId3" Type="http://schemas.openxmlformats.org/officeDocument/2006/relationships/webSettings" Target="webSettings.xml"/><Relationship Id="rId7" Type="http://schemas.openxmlformats.org/officeDocument/2006/relationships/hyperlink" Target="https://it.wikipedia.org/wiki/Piccolo_Teatro_(Milano)" TargetMode="External"/><Relationship Id="rId12" Type="http://schemas.openxmlformats.org/officeDocument/2006/relationships/hyperlink" Target="https://it.wikipedia.org/wiki/Jacques_Lassall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pedia.org/wiki/Goldsmiths,_University_of_London" TargetMode="External"/><Relationship Id="rId11" Type="http://schemas.openxmlformats.org/officeDocument/2006/relationships/hyperlink" Target="https://it.wikipedia.org/wiki/Eimuntas_Nekro%C5%A1ius" TargetMode="External"/><Relationship Id="rId5" Type="http://schemas.openxmlformats.org/officeDocument/2006/relationships/hyperlink" Target="https://it.wikipedia.org/w/index.php?title=Webster_University&amp;action=edit&amp;redlink=1" TargetMode="External"/><Relationship Id="rId15" Type="http://schemas.openxmlformats.org/officeDocument/2006/relationships/fontTable" Target="fontTable.xml"/><Relationship Id="rId10" Type="http://schemas.openxmlformats.org/officeDocument/2006/relationships/hyperlink" Target="https://it.wikipedia.org/w/index.php?title=Alvis_Hermanis&amp;action=edit&amp;redlink=1" TargetMode="External"/><Relationship Id="rId4" Type="http://schemas.openxmlformats.org/officeDocument/2006/relationships/hyperlink" Target="https://it.wikipedia.org/wiki/Giannina_Censi" TargetMode="External"/><Relationship Id="rId9" Type="http://schemas.openxmlformats.org/officeDocument/2006/relationships/hyperlink" Target="https://it.wikipedia.org/wiki/Giorgio_Strehler" TargetMode="External"/><Relationship Id="rId14" Type="http://schemas.openxmlformats.org/officeDocument/2006/relationships/hyperlink" Target="https://it.wikipedia.org/wiki/Valerio_Binas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4584</Words>
  <Characters>26133</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Microsoft Office User</cp:lastModifiedBy>
  <cp:revision>3</cp:revision>
  <dcterms:created xsi:type="dcterms:W3CDTF">2019-08-08T05:36:00Z</dcterms:created>
  <dcterms:modified xsi:type="dcterms:W3CDTF">2019-08-13T13:32:00Z</dcterms:modified>
</cp:coreProperties>
</file>